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04FA1" w14:textId="3733DC7F" w:rsidR="00B62661" w:rsidRPr="00623531" w:rsidRDefault="00914F24" w:rsidP="00914F24">
      <w:pPr>
        <w:ind w:hanging="450"/>
        <w:rPr>
          <w:rFonts w:ascii="Arial" w:hAnsi="Arial" w:cs="Arial"/>
          <w:b/>
          <w:bCs/>
          <w:color w:val="156082" w:themeColor="accent1"/>
          <w:sz w:val="24"/>
          <w:szCs w:val="24"/>
        </w:rPr>
      </w:pPr>
      <w:r w:rsidRPr="00623531">
        <w:rPr>
          <w:rFonts w:ascii="Arial" w:hAnsi="Arial" w:cs="Arial"/>
          <w:b/>
          <w:bCs/>
          <w:color w:val="156082" w:themeColor="accent1"/>
          <w:sz w:val="24"/>
          <w:szCs w:val="24"/>
        </w:rPr>
        <w:t>I</w:t>
      </w:r>
      <w:r w:rsidR="00AC4785" w:rsidRPr="00623531">
        <w:rPr>
          <w:rFonts w:ascii="Arial" w:hAnsi="Arial" w:cs="Arial"/>
          <w:b/>
          <w:bCs/>
          <w:color w:val="156082" w:themeColor="accent1"/>
          <w:sz w:val="24"/>
          <w:szCs w:val="24"/>
        </w:rPr>
        <w:t>n</w:t>
      </w:r>
      <w:r w:rsidR="00B62661" w:rsidRPr="00623531">
        <w:rPr>
          <w:rFonts w:ascii="Arial" w:hAnsi="Arial" w:cs="Arial"/>
          <w:b/>
          <w:bCs/>
          <w:color w:val="156082" w:themeColor="accent1"/>
          <w:sz w:val="24"/>
          <w:szCs w:val="24"/>
        </w:rPr>
        <w:t>troduction</w:t>
      </w:r>
    </w:p>
    <w:p w14:paraId="15C757A3" w14:textId="77777777" w:rsidR="00914F24" w:rsidRPr="00623531" w:rsidRDefault="00B62661" w:rsidP="00914F24">
      <w:pPr>
        <w:pStyle w:val="NormalWeb"/>
        <w:ind w:left="-450"/>
        <w:rPr>
          <w:rFonts w:ascii="Arial" w:hAnsi="Arial" w:cs="Arial"/>
          <w:sz w:val="22"/>
          <w:szCs w:val="22"/>
        </w:rPr>
      </w:pPr>
      <w:r w:rsidRPr="00623531">
        <w:rPr>
          <w:rFonts w:ascii="Arial" w:hAnsi="Arial" w:cs="Arial"/>
          <w:sz w:val="22"/>
          <w:szCs w:val="22"/>
        </w:rPr>
        <w:t>The 2024 Greater Colorado Council Colorado Jamboree is here! All Sea Scouts, Venture Scouts, Scouts BSA and Cub Scout units will camp-out at the beautiful and historic McNeil Scout Ranch at Peaceful Valley over the weekend of September 27-29 (Friday-Sunday.)</w:t>
      </w:r>
    </w:p>
    <w:p w14:paraId="2AF8B5B9" w14:textId="1B79B7DF" w:rsidR="00B62661" w:rsidRPr="00623531" w:rsidRDefault="00F84EE5" w:rsidP="00914F24">
      <w:pPr>
        <w:pStyle w:val="NormalWeb"/>
        <w:ind w:left="-450"/>
        <w:rPr>
          <w:rFonts w:ascii="Arial" w:hAnsi="Arial" w:cs="Arial"/>
          <w:sz w:val="22"/>
          <w:szCs w:val="22"/>
        </w:rPr>
      </w:pPr>
      <w:r w:rsidRPr="00623531">
        <w:rPr>
          <w:rFonts w:ascii="Arial" w:hAnsi="Arial" w:cs="Arial"/>
          <w:b/>
          <w:bCs/>
          <w:color w:val="156082" w:themeColor="accent1"/>
        </w:rPr>
        <w:t>Before Arriving at Camp</w:t>
      </w:r>
    </w:p>
    <w:p w14:paraId="317D2D35" w14:textId="77777777" w:rsidR="003F1AA0" w:rsidRPr="00623531" w:rsidRDefault="003F1AA0" w:rsidP="003F1AA0">
      <w:pPr>
        <w:ind w:left="-450"/>
        <w:rPr>
          <w:rFonts w:ascii="Arial" w:eastAsia="Times New Roman" w:hAnsi="Arial" w:cs="Arial"/>
        </w:rPr>
      </w:pPr>
      <w:r w:rsidRPr="00623531">
        <w:rPr>
          <w:rFonts w:ascii="Arial" w:eastAsia="Times New Roman" w:hAnsi="Arial" w:cs="Arial"/>
        </w:rPr>
        <w:t>Preparing for the check-in process at a Scout Camporee requires careful planning and coordination.  By planning and preparing for the check-in process, we can help ensure the start of the Colorado Jamboree is organized and efficient for participants, volunteers, and staff.</w:t>
      </w:r>
    </w:p>
    <w:p w14:paraId="779FDC4B" w14:textId="79004E6A" w:rsidR="00B8786C" w:rsidRDefault="001E058B" w:rsidP="00F84EE5">
      <w:pPr>
        <w:pStyle w:val="ListParagraph"/>
        <w:numPr>
          <w:ilvl w:val="0"/>
          <w:numId w:val="2"/>
        </w:numPr>
        <w:rPr>
          <w:rFonts w:ascii="Arial" w:eastAsia="Times New Roman" w:hAnsi="Arial" w:cs="Arial"/>
          <w:color w:val="C00000"/>
        </w:rPr>
      </w:pPr>
      <w:r w:rsidRPr="00623531">
        <w:rPr>
          <w:rFonts w:ascii="Arial" w:eastAsia="Times New Roman" w:hAnsi="Arial" w:cs="Arial"/>
          <w:b/>
          <w:bCs/>
        </w:rPr>
        <w:t xml:space="preserve">Collect/Prepare Required </w:t>
      </w:r>
      <w:r w:rsidR="00B8786C" w:rsidRPr="00623531">
        <w:rPr>
          <w:rFonts w:ascii="Arial" w:eastAsia="Times New Roman" w:hAnsi="Arial" w:cs="Arial"/>
          <w:b/>
          <w:bCs/>
        </w:rPr>
        <w:t>Paperwork</w:t>
      </w:r>
      <w:r w:rsidRPr="00623531">
        <w:rPr>
          <w:rFonts w:ascii="Arial" w:eastAsia="Times New Roman" w:hAnsi="Arial" w:cs="Arial"/>
          <w:b/>
          <w:bCs/>
        </w:rPr>
        <w:t>:</w:t>
      </w:r>
      <w:r w:rsidRPr="00623531">
        <w:rPr>
          <w:rFonts w:ascii="Arial" w:eastAsia="Times New Roman" w:hAnsi="Arial" w:cs="Arial"/>
        </w:rPr>
        <w:t xml:space="preserve">  </w:t>
      </w:r>
      <w:r w:rsidR="00B8786C" w:rsidRPr="00623531">
        <w:rPr>
          <w:rFonts w:ascii="Arial" w:eastAsia="Times New Roman" w:hAnsi="Arial" w:cs="Arial"/>
          <w:color w:val="C00000"/>
        </w:rPr>
        <w:t>Please bring copies</w:t>
      </w:r>
      <w:r w:rsidR="001C6E22" w:rsidRPr="00623531">
        <w:rPr>
          <w:rFonts w:ascii="Arial" w:eastAsia="Times New Roman" w:hAnsi="Arial" w:cs="Arial"/>
          <w:color w:val="C00000"/>
        </w:rPr>
        <w:t xml:space="preserve"> (not originals)</w:t>
      </w:r>
      <w:r w:rsidR="00B8786C" w:rsidRPr="00623531">
        <w:rPr>
          <w:rFonts w:ascii="Arial" w:eastAsia="Times New Roman" w:hAnsi="Arial" w:cs="Arial"/>
          <w:color w:val="C00000"/>
        </w:rPr>
        <w:t xml:space="preserve"> of all paperwork as documents </w:t>
      </w:r>
      <w:r w:rsidR="00B8786C" w:rsidRPr="00623531">
        <w:rPr>
          <w:rFonts w:ascii="Arial" w:eastAsia="Times New Roman" w:hAnsi="Arial" w:cs="Arial"/>
          <w:color w:val="C00000"/>
          <w:u w:val="single"/>
        </w:rPr>
        <w:t>WILL NOT</w:t>
      </w:r>
      <w:r w:rsidR="00B8786C" w:rsidRPr="00623531">
        <w:rPr>
          <w:rFonts w:ascii="Arial" w:eastAsia="Times New Roman" w:hAnsi="Arial" w:cs="Arial"/>
          <w:color w:val="C00000"/>
        </w:rPr>
        <w:t xml:space="preserve"> be returned at check-out.</w:t>
      </w:r>
    </w:p>
    <w:p w14:paraId="46FCAB0D" w14:textId="77777777" w:rsidR="008617AE" w:rsidRPr="00623531" w:rsidRDefault="008617AE" w:rsidP="008617AE">
      <w:pPr>
        <w:pStyle w:val="ListParagraph"/>
        <w:ind w:left="270"/>
        <w:rPr>
          <w:rFonts w:ascii="Arial" w:eastAsia="Times New Roman" w:hAnsi="Arial" w:cs="Arial"/>
          <w:color w:val="C00000"/>
        </w:rPr>
      </w:pPr>
    </w:p>
    <w:tbl>
      <w:tblPr>
        <w:tblStyle w:val="TableGrid"/>
        <w:tblW w:w="9450" w:type="dxa"/>
        <w:tblInd w:w="330" w:type="dxa"/>
        <w:tblLook w:val="04A0" w:firstRow="1" w:lastRow="0" w:firstColumn="1" w:lastColumn="0" w:noHBand="0" w:noVBand="1"/>
      </w:tblPr>
      <w:tblGrid>
        <w:gridCol w:w="4680"/>
        <w:gridCol w:w="4770"/>
      </w:tblGrid>
      <w:tr w:rsidR="002B2433" w14:paraId="4A2D1B9C" w14:textId="77777777" w:rsidTr="001742C3">
        <w:tc>
          <w:tcPr>
            <w:tcW w:w="4680" w:type="dxa"/>
            <w:tcBorders>
              <w:top w:val="single" w:sz="24" w:space="0" w:color="auto"/>
              <w:left w:val="single" w:sz="24" w:space="0" w:color="auto"/>
              <w:bottom w:val="single" w:sz="24" w:space="0" w:color="auto"/>
              <w:right w:val="single" w:sz="24" w:space="0" w:color="auto"/>
            </w:tcBorders>
            <w:shd w:val="pct5" w:color="auto" w:fill="auto"/>
          </w:tcPr>
          <w:p w14:paraId="57DDB7D3" w14:textId="1C4334A6" w:rsidR="008617AE" w:rsidRDefault="008617AE" w:rsidP="008617AE">
            <w:pPr>
              <w:pStyle w:val="ListParagraph"/>
              <w:ind w:left="0"/>
              <w:jc w:val="center"/>
              <w:rPr>
                <w:rFonts w:ascii="Arial" w:eastAsia="Times New Roman" w:hAnsi="Arial" w:cs="Arial"/>
                <w:b/>
                <w:bCs/>
              </w:rPr>
            </w:pPr>
            <w:r>
              <w:rPr>
                <w:rFonts w:ascii="Arial" w:eastAsia="Times New Roman" w:hAnsi="Arial" w:cs="Arial"/>
                <w:b/>
                <w:bCs/>
              </w:rPr>
              <w:t>Troops/Ships/Crews</w:t>
            </w:r>
          </w:p>
        </w:tc>
        <w:tc>
          <w:tcPr>
            <w:tcW w:w="4770" w:type="dxa"/>
            <w:tcBorders>
              <w:top w:val="single" w:sz="24" w:space="0" w:color="auto"/>
              <w:left w:val="single" w:sz="24" w:space="0" w:color="auto"/>
              <w:bottom w:val="single" w:sz="24" w:space="0" w:color="auto"/>
              <w:right w:val="single" w:sz="24" w:space="0" w:color="auto"/>
            </w:tcBorders>
            <w:shd w:val="pct5" w:color="auto" w:fill="auto"/>
          </w:tcPr>
          <w:p w14:paraId="6FE1F2D0" w14:textId="3E3892D6" w:rsidR="008617AE" w:rsidRDefault="008617AE" w:rsidP="008617AE">
            <w:pPr>
              <w:pStyle w:val="ListParagraph"/>
              <w:ind w:left="0"/>
              <w:jc w:val="center"/>
              <w:rPr>
                <w:rFonts w:ascii="Arial" w:eastAsia="Times New Roman" w:hAnsi="Arial" w:cs="Arial"/>
                <w:b/>
                <w:bCs/>
              </w:rPr>
            </w:pPr>
            <w:r>
              <w:rPr>
                <w:rFonts w:ascii="Arial" w:eastAsia="Times New Roman" w:hAnsi="Arial" w:cs="Arial"/>
                <w:b/>
                <w:bCs/>
              </w:rPr>
              <w:t>Packs</w:t>
            </w:r>
          </w:p>
        </w:tc>
      </w:tr>
      <w:tr w:rsidR="002B2433" w14:paraId="1222A223" w14:textId="77777777" w:rsidTr="001742C3">
        <w:tc>
          <w:tcPr>
            <w:tcW w:w="4680" w:type="dxa"/>
            <w:tcBorders>
              <w:top w:val="single" w:sz="24" w:space="0" w:color="auto"/>
            </w:tcBorders>
            <w:shd w:val="clear" w:color="auto" w:fill="DAE9F7" w:themeFill="text2" w:themeFillTint="1A"/>
          </w:tcPr>
          <w:p w14:paraId="3F8907DD" w14:textId="606C05CC" w:rsidR="008617AE" w:rsidRDefault="008617AE" w:rsidP="002B2433">
            <w:pPr>
              <w:pStyle w:val="ListParagraph"/>
              <w:ind w:left="0"/>
              <w:jc w:val="center"/>
              <w:rPr>
                <w:rFonts w:ascii="Arial" w:eastAsia="Times New Roman" w:hAnsi="Arial" w:cs="Arial"/>
                <w:b/>
                <w:bCs/>
              </w:rPr>
            </w:pPr>
            <w:r>
              <w:rPr>
                <w:rFonts w:ascii="Arial" w:eastAsia="Times New Roman" w:hAnsi="Arial" w:cs="Arial"/>
                <w:b/>
                <w:bCs/>
              </w:rPr>
              <w:t>Youth</w:t>
            </w:r>
          </w:p>
        </w:tc>
        <w:tc>
          <w:tcPr>
            <w:tcW w:w="4770" w:type="dxa"/>
            <w:tcBorders>
              <w:top w:val="single" w:sz="24" w:space="0" w:color="auto"/>
            </w:tcBorders>
            <w:shd w:val="clear" w:color="auto" w:fill="DAE9F7" w:themeFill="text2" w:themeFillTint="1A"/>
          </w:tcPr>
          <w:p w14:paraId="06FF7B1C" w14:textId="64093519" w:rsidR="008617AE" w:rsidRDefault="008617AE" w:rsidP="002B2433">
            <w:pPr>
              <w:pStyle w:val="ListParagraph"/>
              <w:ind w:left="0"/>
              <w:jc w:val="center"/>
              <w:rPr>
                <w:rFonts w:ascii="Arial" w:eastAsia="Times New Roman" w:hAnsi="Arial" w:cs="Arial"/>
                <w:b/>
                <w:bCs/>
              </w:rPr>
            </w:pPr>
            <w:r>
              <w:rPr>
                <w:rFonts w:ascii="Arial" w:eastAsia="Times New Roman" w:hAnsi="Arial" w:cs="Arial"/>
                <w:b/>
                <w:bCs/>
              </w:rPr>
              <w:t>Youth</w:t>
            </w:r>
          </w:p>
        </w:tc>
      </w:tr>
      <w:tr w:rsidR="002B2433" w14:paraId="53763757" w14:textId="77777777" w:rsidTr="001742C3">
        <w:tc>
          <w:tcPr>
            <w:tcW w:w="4680" w:type="dxa"/>
            <w:tcBorders>
              <w:bottom w:val="single" w:sz="4" w:space="0" w:color="auto"/>
            </w:tcBorders>
          </w:tcPr>
          <w:p w14:paraId="68C3FE06" w14:textId="002F2093" w:rsidR="002B2433" w:rsidRPr="00E62073" w:rsidRDefault="002B2433" w:rsidP="00E62073">
            <w:pPr>
              <w:pStyle w:val="ListParagraph"/>
              <w:numPr>
                <w:ilvl w:val="0"/>
                <w:numId w:val="24"/>
              </w:numPr>
              <w:ind w:left="338" w:hanging="338"/>
              <w:rPr>
                <w:rFonts w:ascii="Arial" w:eastAsia="Times New Roman" w:hAnsi="Arial" w:cs="Arial"/>
                <w:sz w:val="18"/>
                <w:szCs w:val="18"/>
              </w:rPr>
            </w:pPr>
            <w:r w:rsidRPr="00E62073">
              <w:rPr>
                <w:rFonts w:ascii="Arial" w:eastAsia="Times New Roman" w:hAnsi="Arial" w:cs="Arial"/>
                <w:b/>
                <w:bCs/>
                <w:i/>
                <w:iCs/>
                <w:sz w:val="18"/>
                <w:szCs w:val="18"/>
              </w:rPr>
              <w:t xml:space="preserve">Med Forms &amp; </w:t>
            </w:r>
            <w:r w:rsidR="00E62073" w:rsidRPr="00E62073">
              <w:rPr>
                <w:rFonts w:ascii="Arial" w:eastAsia="Times New Roman" w:hAnsi="Arial" w:cs="Arial"/>
                <w:b/>
                <w:bCs/>
                <w:i/>
                <w:iCs/>
                <w:sz w:val="18"/>
                <w:szCs w:val="18"/>
              </w:rPr>
              <w:t xml:space="preserve">Copies of </w:t>
            </w:r>
            <w:r w:rsidRPr="00E62073">
              <w:rPr>
                <w:rFonts w:ascii="Arial" w:eastAsia="Times New Roman" w:hAnsi="Arial" w:cs="Arial"/>
                <w:b/>
                <w:bCs/>
                <w:i/>
                <w:iCs/>
                <w:sz w:val="18"/>
                <w:szCs w:val="18"/>
              </w:rPr>
              <w:t>Insurance Cards</w:t>
            </w:r>
            <w:r w:rsidRPr="00E62073">
              <w:rPr>
                <w:rFonts w:ascii="Arial" w:eastAsia="Times New Roman" w:hAnsi="Arial" w:cs="Arial"/>
                <w:sz w:val="18"/>
                <w:szCs w:val="18"/>
              </w:rPr>
              <w:t xml:space="preserve"> - Current medical forms for </w:t>
            </w:r>
            <w:r w:rsidRPr="00E62073">
              <w:rPr>
                <w:rFonts w:ascii="Arial" w:eastAsia="Times New Roman" w:hAnsi="Arial" w:cs="Arial"/>
                <w:sz w:val="18"/>
                <w:szCs w:val="18"/>
                <w:u w:val="single"/>
              </w:rPr>
              <w:t>all</w:t>
            </w:r>
            <w:r w:rsidRPr="00E62073">
              <w:rPr>
                <w:rFonts w:ascii="Arial" w:eastAsia="Times New Roman" w:hAnsi="Arial" w:cs="Arial"/>
                <w:sz w:val="18"/>
                <w:szCs w:val="18"/>
              </w:rPr>
              <w:t xml:space="preserve"> attendees, only sections A&amp;B and copies of insurance cards are required for the Colorado Jamboree; For </w:t>
            </w:r>
            <w:r w:rsidRPr="00E62073">
              <w:rPr>
                <w:rFonts w:ascii="Times New Roman" w:eastAsia="Times New Roman" w:hAnsi="Times New Roman" w:cs="Times New Roman"/>
                <w:i/>
                <w:iCs/>
                <w:sz w:val="18"/>
                <w:szCs w:val="18"/>
              </w:rPr>
              <w:t xml:space="preserve">Tri-Care please submit a </w:t>
            </w:r>
            <w:r w:rsidRPr="00E62073">
              <w:rPr>
                <w:rFonts w:ascii="Times New Roman" w:eastAsia="Times New Roman" w:hAnsi="Times New Roman" w:cs="Times New Roman"/>
                <w:i/>
                <w:iCs/>
                <w:sz w:val="18"/>
                <w:szCs w:val="18"/>
                <w:u w:val="single"/>
              </w:rPr>
              <w:t>Proof of Coverage letter</w:t>
            </w:r>
            <w:r w:rsidRPr="00E62073">
              <w:rPr>
                <w:rFonts w:ascii="Times New Roman" w:eastAsia="Times New Roman" w:hAnsi="Times New Roman" w:cs="Times New Roman"/>
                <w:i/>
                <w:iCs/>
                <w:sz w:val="18"/>
                <w:szCs w:val="18"/>
              </w:rPr>
              <w:t>.  </w:t>
            </w:r>
          </w:p>
          <w:p w14:paraId="55B2DEB2" w14:textId="0387EAD8" w:rsidR="008617AE" w:rsidRPr="00E62073" w:rsidRDefault="002B2433" w:rsidP="00E62073">
            <w:pPr>
              <w:pStyle w:val="ListParagraph"/>
              <w:numPr>
                <w:ilvl w:val="0"/>
                <w:numId w:val="24"/>
              </w:numPr>
              <w:ind w:left="338" w:hanging="338"/>
              <w:rPr>
                <w:rFonts w:ascii="Arial" w:eastAsia="Times New Roman" w:hAnsi="Arial" w:cs="Arial"/>
                <w:sz w:val="18"/>
                <w:szCs w:val="18"/>
              </w:rPr>
            </w:pPr>
            <w:r w:rsidRPr="00E62073">
              <w:rPr>
                <w:rFonts w:ascii="Arial" w:eastAsia="Times New Roman" w:hAnsi="Arial" w:cs="Arial"/>
                <w:b/>
                <w:bCs/>
                <w:i/>
                <w:iCs/>
                <w:sz w:val="18"/>
                <w:szCs w:val="18"/>
              </w:rPr>
              <w:t>Swim Classification Record</w:t>
            </w:r>
            <w:r w:rsidRPr="00E62073">
              <w:rPr>
                <w:rFonts w:ascii="Arial" w:eastAsia="Times New Roman" w:hAnsi="Arial" w:cs="Arial"/>
                <w:sz w:val="18"/>
                <w:szCs w:val="18"/>
              </w:rPr>
              <w:t xml:space="preserve"> for Scouts participating in the water obstacle course; Swim tests will not be provided at camp, so please plan accordingly.</w:t>
            </w:r>
          </w:p>
        </w:tc>
        <w:tc>
          <w:tcPr>
            <w:tcW w:w="4770" w:type="dxa"/>
            <w:tcBorders>
              <w:bottom w:val="single" w:sz="4" w:space="0" w:color="auto"/>
            </w:tcBorders>
          </w:tcPr>
          <w:p w14:paraId="4A164587" w14:textId="45935128" w:rsidR="008617AE" w:rsidRPr="001742C3" w:rsidRDefault="002B2433" w:rsidP="00E62073">
            <w:pPr>
              <w:pStyle w:val="ListParagraph"/>
              <w:numPr>
                <w:ilvl w:val="0"/>
                <w:numId w:val="26"/>
              </w:numPr>
              <w:ind w:hanging="200"/>
              <w:rPr>
                <w:rFonts w:ascii="Arial" w:eastAsia="Times New Roman" w:hAnsi="Arial" w:cs="Arial"/>
                <w:sz w:val="18"/>
                <w:szCs w:val="18"/>
              </w:rPr>
            </w:pPr>
            <w:r w:rsidRPr="00E62073">
              <w:rPr>
                <w:rFonts w:ascii="Arial" w:eastAsia="Times New Roman" w:hAnsi="Arial" w:cs="Arial"/>
                <w:b/>
                <w:bCs/>
                <w:i/>
                <w:iCs/>
                <w:sz w:val="18"/>
                <w:szCs w:val="18"/>
              </w:rPr>
              <w:t>Med Forms &amp; Insurance Cards</w:t>
            </w:r>
            <w:r w:rsidRPr="001742C3">
              <w:rPr>
                <w:rFonts w:ascii="Arial" w:eastAsia="Times New Roman" w:hAnsi="Arial" w:cs="Arial"/>
                <w:sz w:val="18"/>
                <w:szCs w:val="18"/>
              </w:rPr>
              <w:t xml:space="preserve"> - Current medical forms for </w:t>
            </w:r>
            <w:r w:rsidRPr="001742C3">
              <w:rPr>
                <w:rFonts w:ascii="Arial" w:eastAsia="Times New Roman" w:hAnsi="Arial" w:cs="Arial"/>
                <w:sz w:val="18"/>
                <w:szCs w:val="18"/>
                <w:u w:val="single"/>
              </w:rPr>
              <w:t>all</w:t>
            </w:r>
            <w:r w:rsidRPr="001742C3">
              <w:rPr>
                <w:rFonts w:ascii="Arial" w:eastAsia="Times New Roman" w:hAnsi="Arial" w:cs="Arial"/>
                <w:sz w:val="18"/>
                <w:szCs w:val="18"/>
              </w:rPr>
              <w:t xml:space="preserve"> attendees, only sections A&amp;B and copies of insurance cards are required for the Colorado Jamboree; For </w:t>
            </w:r>
            <w:r w:rsidRPr="001742C3">
              <w:rPr>
                <w:rFonts w:ascii="Times New Roman" w:eastAsia="Times New Roman" w:hAnsi="Times New Roman" w:cs="Times New Roman"/>
                <w:i/>
                <w:iCs/>
                <w:sz w:val="18"/>
                <w:szCs w:val="18"/>
              </w:rPr>
              <w:t xml:space="preserve">Tri-Care please submit a </w:t>
            </w:r>
            <w:r w:rsidRPr="001742C3">
              <w:rPr>
                <w:rFonts w:ascii="Times New Roman" w:eastAsia="Times New Roman" w:hAnsi="Times New Roman" w:cs="Times New Roman"/>
                <w:i/>
                <w:iCs/>
                <w:sz w:val="18"/>
                <w:szCs w:val="18"/>
                <w:u w:val="single"/>
              </w:rPr>
              <w:t>Proof of Coverage letter</w:t>
            </w:r>
            <w:r w:rsidRPr="001742C3">
              <w:rPr>
                <w:rFonts w:ascii="Times New Roman" w:eastAsia="Times New Roman" w:hAnsi="Times New Roman" w:cs="Times New Roman"/>
                <w:i/>
                <w:iCs/>
                <w:sz w:val="18"/>
                <w:szCs w:val="18"/>
              </w:rPr>
              <w:t>.  </w:t>
            </w:r>
          </w:p>
        </w:tc>
      </w:tr>
      <w:tr w:rsidR="002B2433" w14:paraId="16CF8869" w14:textId="77777777" w:rsidTr="001742C3">
        <w:tc>
          <w:tcPr>
            <w:tcW w:w="4680" w:type="dxa"/>
            <w:shd w:val="clear" w:color="auto" w:fill="DAE9F7" w:themeFill="text2" w:themeFillTint="1A"/>
          </w:tcPr>
          <w:p w14:paraId="7935E2A3" w14:textId="7D32AD2F" w:rsidR="008617AE" w:rsidRDefault="008617AE" w:rsidP="002B2433">
            <w:pPr>
              <w:pStyle w:val="ListParagraph"/>
              <w:ind w:left="0"/>
              <w:jc w:val="center"/>
              <w:rPr>
                <w:rFonts w:ascii="Arial" w:eastAsia="Times New Roman" w:hAnsi="Arial" w:cs="Arial"/>
                <w:b/>
                <w:bCs/>
              </w:rPr>
            </w:pPr>
            <w:r>
              <w:rPr>
                <w:rFonts w:ascii="Arial" w:eastAsia="Times New Roman" w:hAnsi="Arial" w:cs="Arial"/>
                <w:b/>
                <w:bCs/>
              </w:rPr>
              <w:t>Adults</w:t>
            </w:r>
          </w:p>
        </w:tc>
        <w:tc>
          <w:tcPr>
            <w:tcW w:w="4770" w:type="dxa"/>
            <w:shd w:val="clear" w:color="auto" w:fill="DAE9F7" w:themeFill="text2" w:themeFillTint="1A"/>
          </w:tcPr>
          <w:p w14:paraId="234485D9" w14:textId="5046DD38" w:rsidR="008617AE" w:rsidRDefault="008617AE" w:rsidP="002B2433">
            <w:pPr>
              <w:pStyle w:val="ListParagraph"/>
              <w:ind w:left="0"/>
              <w:jc w:val="center"/>
              <w:rPr>
                <w:rFonts w:ascii="Arial" w:eastAsia="Times New Roman" w:hAnsi="Arial" w:cs="Arial"/>
                <w:b/>
                <w:bCs/>
              </w:rPr>
            </w:pPr>
            <w:r>
              <w:rPr>
                <w:rFonts w:ascii="Arial" w:eastAsia="Times New Roman" w:hAnsi="Arial" w:cs="Arial"/>
                <w:b/>
                <w:bCs/>
              </w:rPr>
              <w:t>Adults</w:t>
            </w:r>
          </w:p>
        </w:tc>
      </w:tr>
      <w:tr w:rsidR="008617AE" w14:paraId="3B49E0FF" w14:textId="77777777" w:rsidTr="001742C3">
        <w:tc>
          <w:tcPr>
            <w:tcW w:w="4680" w:type="dxa"/>
          </w:tcPr>
          <w:p w14:paraId="5D364FBF" w14:textId="77777777" w:rsidR="008617AE" w:rsidRPr="00E62073" w:rsidRDefault="002B2433" w:rsidP="00E62073">
            <w:pPr>
              <w:pStyle w:val="ListParagraph"/>
              <w:numPr>
                <w:ilvl w:val="0"/>
                <w:numId w:val="25"/>
              </w:numPr>
              <w:rPr>
                <w:rFonts w:ascii="Arial" w:eastAsia="Times New Roman" w:hAnsi="Arial" w:cs="Arial"/>
                <w:b/>
                <w:bCs/>
                <w:sz w:val="18"/>
                <w:szCs w:val="18"/>
              </w:rPr>
            </w:pPr>
            <w:r w:rsidRPr="001742C3">
              <w:rPr>
                <w:rFonts w:ascii="Arial" w:eastAsia="Times New Roman" w:hAnsi="Arial" w:cs="Arial"/>
                <w:i/>
                <w:iCs/>
                <w:sz w:val="18"/>
                <w:szCs w:val="18"/>
              </w:rPr>
              <w:t xml:space="preserve">Ensure </w:t>
            </w:r>
            <w:r w:rsidRPr="00E62073">
              <w:rPr>
                <w:rFonts w:ascii="Arial" w:eastAsia="Times New Roman" w:hAnsi="Arial" w:cs="Arial"/>
                <w:b/>
                <w:bCs/>
                <w:i/>
                <w:iCs/>
                <w:sz w:val="18"/>
                <w:szCs w:val="18"/>
              </w:rPr>
              <w:t>Active BSA Registration</w:t>
            </w:r>
            <w:r w:rsidRPr="001742C3">
              <w:rPr>
                <w:rFonts w:ascii="Arial" w:eastAsia="Times New Roman" w:hAnsi="Arial" w:cs="Arial"/>
                <w:sz w:val="18"/>
                <w:szCs w:val="18"/>
              </w:rPr>
              <w:t xml:space="preserve">; no documentation </w:t>
            </w:r>
            <w:r w:rsidRPr="00E62073">
              <w:rPr>
                <w:rFonts w:ascii="Arial" w:eastAsia="Times New Roman" w:hAnsi="Arial" w:cs="Arial"/>
                <w:sz w:val="18"/>
                <w:szCs w:val="18"/>
              </w:rPr>
              <w:t>required</w:t>
            </w:r>
          </w:p>
          <w:p w14:paraId="57BAD185" w14:textId="7EA0E724" w:rsidR="002B2433" w:rsidRPr="00E62073" w:rsidRDefault="002B2433" w:rsidP="00E62073">
            <w:pPr>
              <w:pStyle w:val="ListParagraph"/>
              <w:numPr>
                <w:ilvl w:val="0"/>
                <w:numId w:val="25"/>
              </w:numPr>
              <w:rPr>
                <w:rFonts w:ascii="Arial" w:eastAsia="Times New Roman" w:hAnsi="Arial" w:cs="Arial"/>
                <w:b/>
                <w:bCs/>
                <w:i/>
                <w:iCs/>
                <w:sz w:val="18"/>
                <w:szCs w:val="18"/>
              </w:rPr>
            </w:pPr>
            <w:r w:rsidRPr="00E62073">
              <w:rPr>
                <w:rFonts w:ascii="Arial" w:eastAsia="Times New Roman" w:hAnsi="Arial" w:cs="Arial"/>
                <w:b/>
                <w:bCs/>
                <w:i/>
                <w:iCs/>
                <w:sz w:val="18"/>
                <w:szCs w:val="18"/>
              </w:rPr>
              <w:t>YPT certification</w:t>
            </w:r>
            <w:r w:rsidRPr="00E62073">
              <w:rPr>
                <w:rFonts w:ascii="Arial" w:eastAsia="Times New Roman" w:hAnsi="Arial" w:cs="Arial"/>
                <w:sz w:val="18"/>
                <w:szCs w:val="18"/>
              </w:rPr>
              <w:t xml:space="preserve"> </w:t>
            </w:r>
            <w:r w:rsidR="00E62073" w:rsidRPr="00E62073">
              <w:rPr>
                <w:rFonts w:ascii="Arial" w:eastAsia="Times New Roman" w:hAnsi="Arial" w:cs="Arial"/>
                <w:sz w:val="18"/>
                <w:szCs w:val="18"/>
              </w:rPr>
              <w:t xml:space="preserve">or completed </w:t>
            </w:r>
            <w:r w:rsidR="00E62073" w:rsidRPr="00E62073">
              <w:rPr>
                <w:rFonts w:ascii="Arial" w:eastAsia="Times New Roman" w:hAnsi="Arial" w:cs="Arial"/>
                <w:b/>
                <w:bCs/>
                <w:i/>
                <w:iCs/>
                <w:sz w:val="18"/>
                <w:szCs w:val="18"/>
              </w:rPr>
              <w:t>Youth Protection Certification Form</w:t>
            </w:r>
          </w:p>
          <w:p w14:paraId="3535D7C7" w14:textId="7F04C9BE" w:rsidR="002B2433" w:rsidRPr="001742C3" w:rsidRDefault="002B2433" w:rsidP="00E62073">
            <w:pPr>
              <w:pStyle w:val="ListParagraph"/>
              <w:numPr>
                <w:ilvl w:val="0"/>
                <w:numId w:val="25"/>
              </w:numPr>
              <w:rPr>
                <w:rFonts w:ascii="Arial" w:eastAsia="Times New Roman" w:hAnsi="Arial" w:cs="Arial"/>
                <w:b/>
                <w:bCs/>
                <w:sz w:val="18"/>
                <w:szCs w:val="18"/>
              </w:rPr>
            </w:pPr>
            <w:r w:rsidRPr="00E62073">
              <w:rPr>
                <w:rFonts w:ascii="Arial" w:eastAsia="Times New Roman" w:hAnsi="Arial" w:cs="Arial"/>
                <w:b/>
                <w:bCs/>
                <w:i/>
                <w:iCs/>
                <w:sz w:val="18"/>
                <w:szCs w:val="18"/>
              </w:rPr>
              <w:t xml:space="preserve">Med Forms &amp; </w:t>
            </w:r>
            <w:r w:rsidR="00E62073">
              <w:rPr>
                <w:rFonts w:ascii="Arial" w:eastAsia="Times New Roman" w:hAnsi="Arial" w:cs="Arial"/>
                <w:b/>
                <w:bCs/>
                <w:i/>
                <w:iCs/>
                <w:sz w:val="18"/>
                <w:szCs w:val="18"/>
              </w:rPr>
              <w:t xml:space="preserve">Copies of </w:t>
            </w:r>
            <w:r w:rsidRPr="00E62073">
              <w:rPr>
                <w:rFonts w:ascii="Arial" w:eastAsia="Times New Roman" w:hAnsi="Arial" w:cs="Arial"/>
                <w:b/>
                <w:bCs/>
                <w:i/>
                <w:iCs/>
                <w:sz w:val="18"/>
                <w:szCs w:val="18"/>
              </w:rPr>
              <w:t>Insurance Cards</w:t>
            </w:r>
            <w:r w:rsidRPr="001742C3">
              <w:rPr>
                <w:rFonts w:ascii="Arial" w:eastAsia="Times New Roman" w:hAnsi="Arial" w:cs="Arial"/>
                <w:sz w:val="18"/>
                <w:szCs w:val="18"/>
              </w:rPr>
              <w:t xml:space="preserve"> - Current medical forms for </w:t>
            </w:r>
            <w:r w:rsidRPr="001742C3">
              <w:rPr>
                <w:rFonts w:ascii="Arial" w:eastAsia="Times New Roman" w:hAnsi="Arial" w:cs="Arial"/>
                <w:sz w:val="18"/>
                <w:szCs w:val="18"/>
                <w:u w:val="single"/>
              </w:rPr>
              <w:t>all</w:t>
            </w:r>
            <w:r w:rsidRPr="001742C3">
              <w:rPr>
                <w:rFonts w:ascii="Arial" w:eastAsia="Times New Roman" w:hAnsi="Arial" w:cs="Arial"/>
                <w:sz w:val="18"/>
                <w:szCs w:val="18"/>
              </w:rPr>
              <w:t xml:space="preserve"> attendees, only sections A&amp;B and copies of insurance cards are required for the Colorado Jamboree; For </w:t>
            </w:r>
            <w:r w:rsidRPr="001742C3">
              <w:rPr>
                <w:rFonts w:ascii="Times New Roman" w:eastAsia="Times New Roman" w:hAnsi="Times New Roman" w:cs="Times New Roman"/>
                <w:i/>
                <w:iCs/>
                <w:sz w:val="18"/>
                <w:szCs w:val="18"/>
              </w:rPr>
              <w:t xml:space="preserve">Tri-Care please submit a </w:t>
            </w:r>
            <w:r w:rsidRPr="001742C3">
              <w:rPr>
                <w:rFonts w:ascii="Times New Roman" w:eastAsia="Times New Roman" w:hAnsi="Times New Roman" w:cs="Times New Roman"/>
                <w:i/>
                <w:iCs/>
                <w:sz w:val="18"/>
                <w:szCs w:val="18"/>
                <w:u w:val="single"/>
              </w:rPr>
              <w:t>Proof of Coverage letter</w:t>
            </w:r>
            <w:r w:rsidRPr="001742C3">
              <w:rPr>
                <w:rFonts w:ascii="Times New Roman" w:eastAsia="Times New Roman" w:hAnsi="Times New Roman" w:cs="Times New Roman"/>
                <w:i/>
                <w:iCs/>
                <w:sz w:val="18"/>
                <w:szCs w:val="18"/>
              </w:rPr>
              <w:t>.  </w:t>
            </w:r>
          </w:p>
        </w:tc>
        <w:tc>
          <w:tcPr>
            <w:tcW w:w="4770" w:type="dxa"/>
          </w:tcPr>
          <w:p w14:paraId="028A7C55" w14:textId="77777777" w:rsidR="008617AE" w:rsidRPr="001742C3" w:rsidRDefault="002B2433" w:rsidP="00E62073">
            <w:pPr>
              <w:pStyle w:val="ListParagraph"/>
              <w:numPr>
                <w:ilvl w:val="0"/>
                <w:numId w:val="27"/>
              </w:numPr>
              <w:ind w:left="340" w:hanging="270"/>
              <w:rPr>
                <w:rFonts w:ascii="Arial" w:eastAsia="Times New Roman" w:hAnsi="Arial" w:cs="Arial"/>
                <w:sz w:val="18"/>
                <w:szCs w:val="18"/>
              </w:rPr>
            </w:pPr>
            <w:r w:rsidRPr="001742C3">
              <w:rPr>
                <w:rFonts w:ascii="Arial" w:eastAsia="Times New Roman" w:hAnsi="Arial" w:cs="Arial"/>
                <w:sz w:val="18"/>
                <w:szCs w:val="18"/>
              </w:rPr>
              <w:t xml:space="preserve">Cub </w:t>
            </w:r>
            <w:proofErr w:type="gramStart"/>
            <w:r w:rsidRPr="001742C3">
              <w:rPr>
                <w:rFonts w:ascii="Arial" w:eastAsia="Times New Roman" w:hAnsi="Arial" w:cs="Arial"/>
                <w:sz w:val="18"/>
                <w:szCs w:val="18"/>
              </w:rPr>
              <w:t>Scout</w:t>
            </w:r>
            <w:proofErr w:type="gramEnd"/>
            <w:r w:rsidRPr="001742C3">
              <w:rPr>
                <w:rFonts w:ascii="Arial" w:eastAsia="Times New Roman" w:hAnsi="Arial" w:cs="Arial"/>
                <w:sz w:val="18"/>
                <w:szCs w:val="18"/>
              </w:rPr>
              <w:t xml:space="preserve"> parents are not required to be registered and have taken </w:t>
            </w:r>
            <w:r w:rsidRPr="00E62073">
              <w:rPr>
                <w:rFonts w:ascii="Arial" w:eastAsia="Times New Roman" w:hAnsi="Arial" w:cs="Arial"/>
                <w:b/>
                <w:bCs/>
                <w:i/>
                <w:iCs/>
                <w:sz w:val="18"/>
                <w:szCs w:val="18"/>
              </w:rPr>
              <w:t>YPT</w:t>
            </w:r>
            <w:r w:rsidRPr="001742C3">
              <w:rPr>
                <w:rFonts w:ascii="Arial" w:eastAsia="Times New Roman" w:hAnsi="Arial" w:cs="Arial"/>
                <w:sz w:val="18"/>
                <w:szCs w:val="18"/>
              </w:rPr>
              <w:t xml:space="preserve">; however they need to review the referenced </w:t>
            </w:r>
            <w:r w:rsidRPr="00E62073">
              <w:rPr>
                <w:rFonts w:ascii="Arial" w:eastAsia="Times New Roman" w:hAnsi="Arial" w:cs="Arial"/>
                <w:b/>
                <w:bCs/>
                <w:i/>
                <w:iCs/>
                <w:sz w:val="18"/>
                <w:szCs w:val="18"/>
              </w:rPr>
              <w:t>parents’ guide</w:t>
            </w:r>
            <w:r w:rsidRPr="001742C3">
              <w:rPr>
                <w:rFonts w:ascii="Arial" w:eastAsia="Times New Roman" w:hAnsi="Arial" w:cs="Arial"/>
                <w:sz w:val="18"/>
                <w:szCs w:val="18"/>
              </w:rPr>
              <w:t>.</w:t>
            </w:r>
          </w:p>
          <w:p w14:paraId="6DA3ADA7" w14:textId="3EC04251" w:rsidR="002B2433" w:rsidRPr="001742C3" w:rsidRDefault="002B2433" w:rsidP="00E62073">
            <w:pPr>
              <w:pStyle w:val="ListParagraph"/>
              <w:numPr>
                <w:ilvl w:val="0"/>
                <w:numId w:val="27"/>
              </w:numPr>
              <w:ind w:left="340" w:hanging="270"/>
              <w:rPr>
                <w:rFonts w:ascii="Arial" w:eastAsia="Times New Roman" w:hAnsi="Arial" w:cs="Arial"/>
                <w:sz w:val="18"/>
                <w:szCs w:val="18"/>
              </w:rPr>
            </w:pPr>
            <w:r w:rsidRPr="00E62073">
              <w:rPr>
                <w:rFonts w:ascii="Arial" w:eastAsia="Times New Roman" w:hAnsi="Arial" w:cs="Arial"/>
                <w:b/>
                <w:bCs/>
                <w:i/>
                <w:iCs/>
                <w:sz w:val="18"/>
                <w:szCs w:val="18"/>
              </w:rPr>
              <w:t>Med Forms &amp; Insurance Cards</w:t>
            </w:r>
            <w:r w:rsidRPr="001742C3">
              <w:rPr>
                <w:rFonts w:ascii="Arial" w:eastAsia="Times New Roman" w:hAnsi="Arial" w:cs="Arial"/>
                <w:sz w:val="18"/>
                <w:szCs w:val="18"/>
              </w:rPr>
              <w:t xml:space="preserve"> - Current medical forms for </w:t>
            </w:r>
            <w:r w:rsidRPr="001742C3">
              <w:rPr>
                <w:rFonts w:ascii="Arial" w:eastAsia="Times New Roman" w:hAnsi="Arial" w:cs="Arial"/>
                <w:sz w:val="18"/>
                <w:szCs w:val="18"/>
                <w:u w:val="single"/>
              </w:rPr>
              <w:t>all</w:t>
            </w:r>
            <w:r w:rsidRPr="001742C3">
              <w:rPr>
                <w:rFonts w:ascii="Arial" w:eastAsia="Times New Roman" w:hAnsi="Arial" w:cs="Arial"/>
                <w:sz w:val="18"/>
                <w:szCs w:val="18"/>
              </w:rPr>
              <w:t xml:space="preserve"> attendees, only sections A&amp;B and copies of insurance cards are required for the Colorado Jamboree; For </w:t>
            </w:r>
            <w:r w:rsidRPr="001742C3">
              <w:rPr>
                <w:rFonts w:ascii="Times New Roman" w:eastAsia="Times New Roman" w:hAnsi="Times New Roman" w:cs="Times New Roman"/>
                <w:i/>
                <w:iCs/>
                <w:sz w:val="18"/>
                <w:szCs w:val="18"/>
              </w:rPr>
              <w:t xml:space="preserve">Tri-Care please submit a </w:t>
            </w:r>
            <w:r w:rsidRPr="001742C3">
              <w:rPr>
                <w:rFonts w:ascii="Times New Roman" w:eastAsia="Times New Roman" w:hAnsi="Times New Roman" w:cs="Times New Roman"/>
                <w:i/>
                <w:iCs/>
                <w:sz w:val="18"/>
                <w:szCs w:val="18"/>
                <w:u w:val="single"/>
              </w:rPr>
              <w:t>Proof of Coverage letter</w:t>
            </w:r>
            <w:r w:rsidRPr="001742C3">
              <w:rPr>
                <w:rFonts w:ascii="Times New Roman" w:eastAsia="Times New Roman" w:hAnsi="Times New Roman" w:cs="Times New Roman"/>
                <w:i/>
                <w:iCs/>
                <w:sz w:val="18"/>
                <w:szCs w:val="18"/>
              </w:rPr>
              <w:t>.  </w:t>
            </w:r>
          </w:p>
        </w:tc>
      </w:tr>
    </w:tbl>
    <w:p w14:paraId="04B5BAD5" w14:textId="77777777" w:rsidR="00DE24C4" w:rsidRPr="00DE24C4" w:rsidRDefault="00DE24C4" w:rsidP="00DE24C4">
      <w:pPr>
        <w:pStyle w:val="ListParagraph"/>
        <w:ind w:left="270"/>
        <w:rPr>
          <w:rFonts w:ascii="Arial" w:eastAsia="Times New Roman" w:hAnsi="Arial" w:cs="Arial"/>
        </w:rPr>
      </w:pPr>
    </w:p>
    <w:p w14:paraId="52CC7208" w14:textId="083F6FEE" w:rsidR="00DE24C4" w:rsidRPr="00623531" w:rsidRDefault="00DE24C4" w:rsidP="00DE24C4">
      <w:pPr>
        <w:pStyle w:val="ListParagraph"/>
        <w:numPr>
          <w:ilvl w:val="0"/>
          <w:numId w:val="2"/>
        </w:numPr>
        <w:spacing w:before="100" w:beforeAutospacing="1" w:after="100" w:afterAutospacing="1"/>
        <w:rPr>
          <w:rFonts w:ascii="Arial" w:eastAsia="Times New Roman" w:hAnsi="Arial" w:cs="Arial"/>
        </w:rPr>
      </w:pPr>
      <w:r w:rsidRPr="00623531">
        <w:rPr>
          <w:rFonts w:ascii="Arial" w:eastAsia="Times New Roman" w:hAnsi="Arial" w:cs="Arial"/>
          <w:b/>
          <w:bCs/>
        </w:rPr>
        <w:t>Copy of Registration:</w:t>
      </w:r>
      <w:r w:rsidRPr="00623531">
        <w:rPr>
          <w:rFonts w:ascii="Arial" w:eastAsia="Times New Roman" w:hAnsi="Arial" w:cs="Arial"/>
        </w:rPr>
        <w:t xml:space="preserve"> Complete the online registration through Double Knot and print a copy of your receipt.</w:t>
      </w:r>
    </w:p>
    <w:p w14:paraId="0818E08F" w14:textId="0F82BC3D" w:rsidR="00B8786C" w:rsidRPr="00623531" w:rsidRDefault="00623531" w:rsidP="00DE24C4">
      <w:pPr>
        <w:pStyle w:val="NormalWeb"/>
        <w:numPr>
          <w:ilvl w:val="0"/>
          <w:numId w:val="2"/>
        </w:numPr>
        <w:ind w:left="274"/>
        <w:rPr>
          <w:rFonts w:ascii="Arial" w:hAnsi="Arial" w:cs="Arial"/>
          <w:sz w:val="22"/>
          <w:szCs w:val="22"/>
        </w:rPr>
      </w:pPr>
      <w:r w:rsidRPr="00623531">
        <w:rPr>
          <w:rFonts w:ascii="Arial" w:hAnsi="Arial" w:cs="Arial"/>
          <w:b/>
          <w:bCs/>
          <w:sz w:val="22"/>
          <w:szCs w:val="22"/>
        </w:rPr>
        <w:t>Check-In Roster</w:t>
      </w:r>
      <w:r w:rsidR="005A179A" w:rsidRPr="00623531">
        <w:rPr>
          <w:rFonts w:ascii="Arial" w:hAnsi="Arial" w:cs="Arial"/>
          <w:b/>
          <w:bCs/>
          <w:sz w:val="22"/>
          <w:szCs w:val="22"/>
        </w:rPr>
        <w:t>:</w:t>
      </w:r>
      <w:r w:rsidR="005A179A" w:rsidRPr="00623531">
        <w:rPr>
          <w:rFonts w:ascii="Arial" w:hAnsi="Arial" w:cs="Arial"/>
          <w:sz w:val="22"/>
          <w:szCs w:val="22"/>
        </w:rPr>
        <w:t xml:space="preserve">  </w:t>
      </w:r>
      <w:r w:rsidRPr="00623531">
        <w:rPr>
          <w:rFonts w:ascii="Arial" w:hAnsi="Arial" w:cs="Arial"/>
          <w:sz w:val="22"/>
          <w:szCs w:val="22"/>
        </w:rPr>
        <w:t xml:space="preserve">Complete the check-in roster for </w:t>
      </w:r>
      <w:r w:rsidR="003663E8">
        <w:rPr>
          <w:rFonts w:ascii="Arial" w:hAnsi="Arial" w:cs="Arial"/>
          <w:sz w:val="22"/>
          <w:szCs w:val="22"/>
        </w:rPr>
        <w:t xml:space="preserve">the unit/family (all </w:t>
      </w:r>
      <w:r w:rsidRPr="00623531">
        <w:rPr>
          <w:rFonts w:ascii="Arial" w:hAnsi="Arial" w:cs="Arial"/>
          <w:sz w:val="22"/>
          <w:szCs w:val="22"/>
        </w:rPr>
        <w:t>youth and adults</w:t>
      </w:r>
      <w:r w:rsidR="003663E8">
        <w:rPr>
          <w:rFonts w:ascii="Arial" w:hAnsi="Arial" w:cs="Arial"/>
          <w:sz w:val="22"/>
          <w:szCs w:val="22"/>
        </w:rPr>
        <w:t>)</w:t>
      </w:r>
      <w:r w:rsidRPr="00623531">
        <w:rPr>
          <w:rFonts w:ascii="Arial" w:hAnsi="Arial" w:cs="Arial"/>
          <w:sz w:val="22"/>
          <w:szCs w:val="22"/>
        </w:rPr>
        <w:t>, along with the availability or need for seatbelts.  This will be turned in during check-in.</w:t>
      </w:r>
      <w:r w:rsidR="00FA4592" w:rsidRPr="00623531">
        <w:rPr>
          <w:rFonts w:ascii="Arial" w:hAnsi="Arial" w:cs="Arial"/>
          <w:sz w:val="22"/>
          <w:szCs w:val="22"/>
        </w:rPr>
        <w:t xml:space="preserve"> </w:t>
      </w:r>
    </w:p>
    <w:p w14:paraId="52B74BAA" w14:textId="0CC611FD" w:rsidR="00885132" w:rsidRPr="00DE24C4" w:rsidRDefault="00B8786C" w:rsidP="00DE24C4">
      <w:pPr>
        <w:numPr>
          <w:ilvl w:val="0"/>
          <w:numId w:val="2"/>
        </w:numPr>
        <w:spacing w:before="100" w:beforeAutospacing="1" w:after="100" w:afterAutospacing="1"/>
        <w:ind w:left="274"/>
        <w:rPr>
          <w:rFonts w:ascii="Arial" w:eastAsia="Times New Roman" w:hAnsi="Arial" w:cs="Arial"/>
        </w:rPr>
      </w:pPr>
      <w:r w:rsidRPr="00DE24C4">
        <w:rPr>
          <w:rFonts w:ascii="Arial" w:eastAsia="Times New Roman" w:hAnsi="Arial" w:cs="Arial"/>
          <w:b/>
          <w:bCs/>
        </w:rPr>
        <w:t xml:space="preserve">Parking </w:t>
      </w:r>
      <w:r w:rsidR="00E1652C" w:rsidRPr="00DE24C4">
        <w:rPr>
          <w:rFonts w:ascii="Arial" w:eastAsia="Times New Roman" w:hAnsi="Arial" w:cs="Arial"/>
          <w:b/>
          <w:bCs/>
        </w:rPr>
        <w:t>Placard</w:t>
      </w:r>
      <w:r w:rsidR="005A179A" w:rsidRPr="00DE24C4">
        <w:rPr>
          <w:rFonts w:ascii="Arial" w:eastAsia="Times New Roman" w:hAnsi="Arial" w:cs="Arial"/>
          <w:b/>
          <w:bCs/>
        </w:rPr>
        <w:t>:</w:t>
      </w:r>
      <w:r w:rsidR="005A179A" w:rsidRPr="00DE24C4">
        <w:rPr>
          <w:rFonts w:ascii="Arial" w:eastAsia="Times New Roman" w:hAnsi="Arial" w:cs="Arial"/>
        </w:rPr>
        <w:t xml:space="preserve"> </w:t>
      </w:r>
      <w:r w:rsidR="00E1652C" w:rsidRPr="00DE24C4">
        <w:rPr>
          <w:rFonts w:ascii="Arial" w:hAnsi="Arial" w:cs="Arial"/>
        </w:rPr>
        <w:t xml:space="preserve">Print placard </w:t>
      </w:r>
      <w:r w:rsidR="00623531" w:rsidRPr="00DE24C4">
        <w:rPr>
          <w:rFonts w:ascii="Arial" w:hAnsi="Arial" w:cs="Arial"/>
        </w:rPr>
        <w:t xml:space="preserve">identifying your aligned subcamp </w:t>
      </w:r>
      <w:r w:rsidR="00E1652C" w:rsidRPr="00DE24C4">
        <w:rPr>
          <w:rFonts w:ascii="Arial" w:hAnsi="Arial" w:cs="Arial"/>
        </w:rPr>
        <w:t xml:space="preserve">to place in vehicle window to accelerate the check-in process. </w:t>
      </w:r>
      <w:r w:rsidR="008617AE" w:rsidRPr="00DE24C4">
        <w:rPr>
          <w:rFonts w:ascii="Arial" w:hAnsi="Arial" w:cs="Arial"/>
        </w:rPr>
        <w:t xml:space="preserve">Getting this printed ahead of time will save a considerable amount of time for your check-in process.  </w:t>
      </w:r>
    </w:p>
    <w:p w14:paraId="339B347E" w14:textId="4C93F052" w:rsidR="003F1AA0" w:rsidRPr="00623531" w:rsidRDefault="003F1AA0" w:rsidP="00E60C05">
      <w:pPr>
        <w:numPr>
          <w:ilvl w:val="0"/>
          <w:numId w:val="2"/>
        </w:numPr>
        <w:spacing w:after="0"/>
        <w:ind w:left="274"/>
        <w:rPr>
          <w:rFonts w:ascii="Arial" w:eastAsia="Times New Roman" w:hAnsi="Arial" w:cs="Arial"/>
        </w:rPr>
      </w:pPr>
      <w:r w:rsidRPr="00623531">
        <w:rPr>
          <w:rFonts w:ascii="Arial" w:eastAsia="Times New Roman" w:hAnsi="Arial" w:cs="Arial"/>
          <w:b/>
          <w:bCs/>
        </w:rPr>
        <w:t>Map:</w:t>
      </w:r>
      <w:r w:rsidRPr="00623531">
        <w:rPr>
          <w:rFonts w:ascii="Arial" w:eastAsia="Times New Roman" w:hAnsi="Arial" w:cs="Arial"/>
        </w:rPr>
        <w:t xml:space="preserve"> </w:t>
      </w:r>
      <w:r w:rsidR="007A30D3" w:rsidRPr="00623531">
        <w:rPr>
          <w:rFonts w:ascii="Arial" w:eastAsia="Times New Roman" w:hAnsi="Arial" w:cs="Arial"/>
        </w:rPr>
        <w:t xml:space="preserve">Print a copy of the map to </w:t>
      </w:r>
      <w:r w:rsidR="00E60C05" w:rsidRPr="00623531">
        <w:rPr>
          <w:rFonts w:ascii="Arial" w:eastAsia="Times New Roman" w:hAnsi="Arial" w:cs="Arial"/>
        </w:rPr>
        <w:t>become familiar with the entrances, exits, check-in points, program areas, etc.</w:t>
      </w:r>
      <w:r w:rsidR="00FA4592" w:rsidRPr="00623531">
        <w:rPr>
          <w:rFonts w:ascii="Arial" w:eastAsia="Times New Roman" w:hAnsi="Arial" w:cs="Arial"/>
          <w:b/>
          <w:bCs/>
          <w:color w:val="C00000"/>
        </w:rPr>
        <w:t xml:space="preserve"> </w:t>
      </w:r>
    </w:p>
    <w:p w14:paraId="64399FD6" w14:textId="0AC02F72" w:rsidR="003F1AA0" w:rsidRPr="00DE24C4" w:rsidRDefault="003F1AA0" w:rsidP="00E60C05">
      <w:pPr>
        <w:numPr>
          <w:ilvl w:val="0"/>
          <w:numId w:val="2"/>
        </w:numPr>
        <w:spacing w:after="0"/>
        <w:ind w:left="274"/>
        <w:rPr>
          <w:rFonts w:ascii="Arial" w:eastAsia="Times New Roman" w:hAnsi="Arial" w:cs="Arial"/>
        </w:rPr>
      </w:pPr>
      <w:r w:rsidRPr="00623531">
        <w:rPr>
          <w:rFonts w:ascii="Arial" w:eastAsia="Times New Roman" w:hAnsi="Arial" w:cs="Arial"/>
          <w:b/>
          <w:bCs/>
        </w:rPr>
        <w:t>Event Schedule:</w:t>
      </w:r>
      <w:r w:rsidRPr="00623531">
        <w:rPr>
          <w:rFonts w:ascii="Arial" w:eastAsia="Times New Roman" w:hAnsi="Arial" w:cs="Arial"/>
        </w:rPr>
        <w:t xml:space="preserve"> </w:t>
      </w:r>
      <w:r w:rsidR="007A30D3" w:rsidRPr="001742C3">
        <w:rPr>
          <w:rFonts w:ascii="Arial" w:eastAsia="Times New Roman" w:hAnsi="Arial" w:cs="Arial"/>
        </w:rPr>
        <w:t xml:space="preserve">Print a copy of the schedule or access the </w:t>
      </w:r>
      <w:proofErr w:type="spellStart"/>
      <w:r w:rsidR="007A30D3" w:rsidRPr="001742C3">
        <w:rPr>
          <w:rFonts w:ascii="Arial" w:eastAsia="Times New Roman" w:hAnsi="Arial" w:cs="Arial"/>
        </w:rPr>
        <w:t>coloradojamboree</w:t>
      </w:r>
      <w:proofErr w:type="spellEnd"/>
      <w:r w:rsidR="007A30D3" w:rsidRPr="001742C3">
        <w:rPr>
          <w:rFonts w:ascii="Arial" w:eastAsia="Times New Roman" w:hAnsi="Arial" w:cs="Arial"/>
        </w:rPr>
        <w:t xml:space="preserve"> app to f</w:t>
      </w:r>
      <w:r w:rsidR="00E60C05" w:rsidRPr="001742C3">
        <w:rPr>
          <w:rFonts w:ascii="Arial" w:eastAsia="Times New Roman" w:hAnsi="Arial" w:cs="Arial"/>
        </w:rPr>
        <w:t>amiliarize yourself with</w:t>
      </w:r>
      <w:r w:rsidRPr="001742C3">
        <w:rPr>
          <w:rFonts w:ascii="Arial" w:eastAsia="Times New Roman" w:hAnsi="Arial" w:cs="Arial"/>
        </w:rPr>
        <w:t xml:space="preserve"> </w:t>
      </w:r>
      <w:r w:rsidR="00E60C05" w:rsidRPr="001742C3">
        <w:rPr>
          <w:rFonts w:ascii="Arial" w:eastAsia="Times New Roman" w:hAnsi="Arial" w:cs="Arial"/>
        </w:rPr>
        <w:t xml:space="preserve">a </w:t>
      </w:r>
      <w:r w:rsidRPr="001742C3">
        <w:rPr>
          <w:rFonts w:ascii="Arial" w:eastAsia="Times New Roman" w:hAnsi="Arial" w:cs="Arial"/>
        </w:rPr>
        <w:t>schedule of activities</w:t>
      </w:r>
      <w:r w:rsidR="00E60C05" w:rsidRPr="001742C3">
        <w:rPr>
          <w:rFonts w:ascii="Arial" w:eastAsia="Times New Roman" w:hAnsi="Arial" w:cs="Arial"/>
        </w:rPr>
        <w:t xml:space="preserve"> and events</w:t>
      </w:r>
      <w:r w:rsidR="00623531" w:rsidRPr="001742C3">
        <w:rPr>
          <w:rFonts w:ascii="Arial" w:eastAsia="Times New Roman" w:hAnsi="Arial" w:cs="Arial"/>
          <w:b/>
          <w:bCs/>
        </w:rPr>
        <w:t>.</w:t>
      </w:r>
    </w:p>
    <w:p w14:paraId="602357DF" w14:textId="77777777" w:rsidR="00DE24C4" w:rsidRPr="00DE24C4" w:rsidRDefault="00DE24C4" w:rsidP="00DE24C4">
      <w:pPr>
        <w:numPr>
          <w:ilvl w:val="0"/>
          <w:numId w:val="2"/>
        </w:numPr>
        <w:spacing w:after="0"/>
        <w:ind w:left="274"/>
        <w:rPr>
          <w:rStyle w:val="Hyperlink"/>
          <w:rFonts w:ascii="Arial" w:eastAsia="Times New Roman" w:hAnsi="Arial" w:cs="Arial"/>
          <w:color w:val="auto"/>
          <w:u w:val="none"/>
        </w:rPr>
      </w:pPr>
      <w:r w:rsidRPr="00CA6205">
        <w:rPr>
          <w:rFonts w:ascii="Arial" w:eastAsia="Times New Roman" w:hAnsi="Arial" w:cs="Arial"/>
          <w:b/>
          <w:bCs/>
        </w:rPr>
        <w:lastRenderedPageBreak/>
        <w:t>Trailer Drop Off:</w:t>
      </w:r>
      <w:r w:rsidRPr="00CA6205">
        <w:rPr>
          <w:rFonts w:ascii="Arial" w:eastAsia="Times New Roman" w:hAnsi="Arial" w:cs="Arial"/>
        </w:rPr>
        <w:t xml:space="preserve"> For local units that want to secure their trailer space prior to the event, a trailer drop-off option is being provided prior to the event.    Please sign-up to secure your time at:  </w:t>
      </w:r>
      <w:hyperlink r:id="rId7" w:tgtFrame="_blank" w:history="1">
        <w:r w:rsidRPr="00CA6205">
          <w:rPr>
            <w:rStyle w:val="Hyperlink"/>
            <w:rFonts w:ascii="Arial" w:eastAsia="Times New Roman" w:hAnsi="Arial" w:cs="Arial"/>
          </w:rPr>
          <w:t>https://www.signupgenius.com/go/20F094AA9A92CAAF85-51395079-trailer</w:t>
        </w:r>
      </w:hyperlink>
    </w:p>
    <w:p w14:paraId="30D33538" w14:textId="77777777" w:rsidR="00DE24C4" w:rsidRDefault="00DE24C4" w:rsidP="00DE24C4">
      <w:pPr>
        <w:pStyle w:val="ListParagraph"/>
        <w:numPr>
          <w:ilvl w:val="0"/>
          <w:numId w:val="2"/>
        </w:numPr>
        <w:spacing w:before="100" w:beforeAutospacing="1" w:after="100" w:afterAutospacing="1"/>
        <w:ind w:left="274"/>
        <w:rPr>
          <w:rFonts w:ascii="Arial" w:eastAsia="Times New Roman" w:hAnsi="Arial" w:cs="Arial"/>
        </w:rPr>
      </w:pPr>
      <w:r w:rsidRPr="00623531">
        <w:rPr>
          <w:rFonts w:ascii="Arial" w:eastAsia="Times New Roman" w:hAnsi="Arial" w:cs="Arial"/>
          <w:b/>
          <w:bCs/>
        </w:rPr>
        <w:t>Packing List:</w:t>
      </w:r>
      <w:r w:rsidRPr="00623531">
        <w:rPr>
          <w:rFonts w:ascii="Arial" w:eastAsia="Times New Roman" w:hAnsi="Arial" w:cs="Arial"/>
        </w:rPr>
        <w:t xml:space="preserve"> Share the packing list for overnight stays; Additional considerations for all participants include:</w:t>
      </w:r>
    </w:p>
    <w:tbl>
      <w:tblPr>
        <w:tblStyle w:val="TableGrid"/>
        <w:tblW w:w="9076" w:type="dxa"/>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823"/>
      </w:tblGrid>
      <w:tr w:rsidR="00DE24C4" w14:paraId="279BDAA6" w14:textId="77777777" w:rsidTr="00456274">
        <w:tc>
          <w:tcPr>
            <w:tcW w:w="4253" w:type="dxa"/>
          </w:tcPr>
          <w:p w14:paraId="31AD74FE" w14:textId="77777777" w:rsidR="00DE24C4" w:rsidRPr="00885132" w:rsidRDefault="00DE24C4" w:rsidP="00456274">
            <w:pPr>
              <w:pStyle w:val="ListParagraph"/>
              <w:numPr>
                <w:ilvl w:val="0"/>
                <w:numId w:val="32"/>
              </w:numPr>
              <w:jc w:val="both"/>
              <w:rPr>
                <w:rFonts w:ascii="Arial" w:eastAsia="Times New Roman" w:hAnsi="Arial" w:cs="Arial"/>
                <w:sz w:val="20"/>
                <w:szCs w:val="20"/>
              </w:rPr>
            </w:pPr>
            <w:r w:rsidRPr="00885132">
              <w:rPr>
                <w:rFonts w:ascii="Arial" w:eastAsia="Times New Roman" w:hAnsi="Arial" w:cs="Arial"/>
                <w:sz w:val="20"/>
                <w:szCs w:val="20"/>
              </w:rPr>
              <w:t>Camp Chair</w:t>
            </w:r>
            <w:r>
              <w:rPr>
                <w:rFonts w:ascii="Arial" w:eastAsia="Times New Roman" w:hAnsi="Arial" w:cs="Arial"/>
                <w:sz w:val="20"/>
                <w:szCs w:val="20"/>
              </w:rPr>
              <w:t>s</w:t>
            </w:r>
          </w:p>
        </w:tc>
        <w:tc>
          <w:tcPr>
            <w:tcW w:w="4823" w:type="dxa"/>
          </w:tcPr>
          <w:p w14:paraId="666E1155" w14:textId="77777777" w:rsidR="00DE24C4" w:rsidRPr="00885132" w:rsidRDefault="00DE24C4" w:rsidP="00456274">
            <w:pPr>
              <w:pStyle w:val="ListParagraph"/>
              <w:numPr>
                <w:ilvl w:val="0"/>
                <w:numId w:val="32"/>
              </w:numPr>
              <w:jc w:val="both"/>
              <w:rPr>
                <w:rFonts w:ascii="Arial" w:eastAsia="Times New Roman" w:hAnsi="Arial" w:cs="Arial"/>
                <w:sz w:val="20"/>
                <w:szCs w:val="20"/>
              </w:rPr>
            </w:pPr>
            <w:r w:rsidRPr="00885132">
              <w:rPr>
                <w:rFonts w:ascii="Arial" w:eastAsia="Times New Roman" w:hAnsi="Arial" w:cs="Arial"/>
                <w:sz w:val="20"/>
                <w:szCs w:val="20"/>
              </w:rPr>
              <w:t>Rain Gear</w:t>
            </w:r>
          </w:p>
        </w:tc>
      </w:tr>
      <w:tr w:rsidR="00DE24C4" w14:paraId="2EFFAC3E" w14:textId="77777777" w:rsidTr="00456274">
        <w:tc>
          <w:tcPr>
            <w:tcW w:w="4253" w:type="dxa"/>
          </w:tcPr>
          <w:p w14:paraId="211FD3F2" w14:textId="77777777" w:rsidR="00DE24C4" w:rsidRPr="00885132" w:rsidRDefault="00DE24C4" w:rsidP="00456274">
            <w:pPr>
              <w:pStyle w:val="ListParagraph"/>
              <w:numPr>
                <w:ilvl w:val="0"/>
                <w:numId w:val="32"/>
              </w:numPr>
              <w:jc w:val="both"/>
              <w:rPr>
                <w:rFonts w:ascii="Arial" w:eastAsia="Times New Roman" w:hAnsi="Arial" w:cs="Arial"/>
                <w:sz w:val="20"/>
                <w:szCs w:val="20"/>
              </w:rPr>
            </w:pPr>
            <w:r w:rsidRPr="00885132">
              <w:rPr>
                <w:rFonts w:ascii="Arial" w:eastAsia="Times New Roman" w:hAnsi="Arial" w:cs="Arial"/>
                <w:sz w:val="20"/>
                <w:szCs w:val="20"/>
              </w:rPr>
              <w:t>8 Essentials - No Knives nor Fire!</w:t>
            </w:r>
          </w:p>
        </w:tc>
        <w:tc>
          <w:tcPr>
            <w:tcW w:w="4823" w:type="dxa"/>
          </w:tcPr>
          <w:p w14:paraId="5D12A2E2" w14:textId="77777777" w:rsidR="00DE24C4" w:rsidRPr="00885132" w:rsidRDefault="00DE24C4" w:rsidP="00456274">
            <w:pPr>
              <w:pStyle w:val="ListParagraph"/>
              <w:numPr>
                <w:ilvl w:val="0"/>
                <w:numId w:val="32"/>
              </w:numPr>
              <w:jc w:val="both"/>
              <w:rPr>
                <w:rFonts w:ascii="Arial" w:eastAsia="Times New Roman" w:hAnsi="Arial" w:cs="Arial"/>
                <w:sz w:val="20"/>
                <w:szCs w:val="20"/>
              </w:rPr>
            </w:pPr>
            <w:r w:rsidRPr="00885132">
              <w:rPr>
                <w:rFonts w:ascii="Arial" w:eastAsia="Times New Roman" w:hAnsi="Arial" w:cs="Arial"/>
                <w:sz w:val="20"/>
                <w:szCs w:val="20"/>
              </w:rPr>
              <w:t>Day Packs</w:t>
            </w:r>
          </w:p>
        </w:tc>
      </w:tr>
      <w:tr w:rsidR="00DE24C4" w14:paraId="0674547B" w14:textId="77777777" w:rsidTr="00456274">
        <w:tc>
          <w:tcPr>
            <w:tcW w:w="4253" w:type="dxa"/>
          </w:tcPr>
          <w:p w14:paraId="217F8ED5" w14:textId="77777777" w:rsidR="00DE24C4" w:rsidRPr="00885132" w:rsidRDefault="00DE24C4" w:rsidP="00456274">
            <w:pPr>
              <w:pStyle w:val="ListParagraph"/>
              <w:numPr>
                <w:ilvl w:val="0"/>
                <w:numId w:val="32"/>
              </w:numPr>
              <w:jc w:val="both"/>
              <w:rPr>
                <w:rFonts w:ascii="Arial" w:eastAsia="Times New Roman" w:hAnsi="Arial" w:cs="Arial"/>
                <w:sz w:val="20"/>
                <w:szCs w:val="20"/>
              </w:rPr>
            </w:pPr>
            <w:r w:rsidRPr="00885132">
              <w:rPr>
                <w:rFonts w:ascii="Arial" w:eastAsia="Times New Roman" w:hAnsi="Arial" w:cs="Arial"/>
                <w:sz w:val="20"/>
                <w:szCs w:val="20"/>
              </w:rPr>
              <w:t>Sunscreen</w:t>
            </w:r>
          </w:p>
        </w:tc>
        <w:tc>
          <w:tcPr>
            <w:tcW w:w="4823" w:type="dxa"/>
          </w:tcPr>
          <w:p w14:paraId="35973FB8" w14:textId="77777777" w:rsidR="00DE24C4" w:rsidRPr="00885132" w:rsidRDefault="00DE24C4" w:rsidP="00456274">
            <w:pPr>
              <w:pStyle w:val="ListParagraph"/>
              <w:numPr>
                <w:ilvl w:val="0"/>
                <w:numId w:val="32"/>
              </w:numPr>
              <w:jc w:val="both"/>
              <w:rPr>
                <w:rFonts w:ascii="Arial" w:eastAsia="Times New Roman" w:hAnsi="Arial" w:cs="Arial"/>
                <w:sz w:val="20"/>
                <w:szCs w:val="20"/>
              </w:rPr>
            </w:pPr>
            <w:r w:rsidRPr="00885132">
              <w:rPr>
                <w:rFonts w:ascii="Arial" w:eastAsia="Times New Roman" w:hAnsi="Arial" w:cs="Arial"/>
                <w:sz w:val="20"/>
                <w:szCs w:val="20"/>
              </w:rPr>
              <w:t>Extra Layers</w:t>
            </w:r>
          </w:p>
        </w:tc>
      </w:tr>
      <w:tr w:rsidR="00DE24C4" w14:paraId="0EEE9D30" w14:textId="77777777" w:rsidTr="00456274">
        <w:trPr>
          <w:trHeight w:val="56"/>
        </w:trPr>
        <w:tc>
          <w:tcPr>
            <w:tcW w:w="4253" w:type="dxa"/>
          </w:tcPr>
          <w:p w14:paraId="37D9B5F8" w14:textId="77777777" w:rsidR="00DE24C4" w:rsidRDefault="00DE24C4" w:rsidP="00456274">
            <w:pPr>
              <w:pStyle w:val="ListParagraph"/>
              <w:numPr>
                <w:ilvl w:val="0"/>
                <w:numId w:val="32"/>
              </w:numPr>
              <w:jc w:val="both"/>
              <w:rPr>
                <w:rFonts w:ascii="Arial" w:eastAsia="Times New Roman" w:hAnsi="Arial" w:cs="Arial"/>
                <w:sz w:val="20"/>
                <w:szCs w:val="20"/>
              </w:rPr>
            </w:pPr>
            <w:r w:rsidRPr="00885132">
              <w:rPr>
                <w:rFonts w:ascii="Arial" w:eastAsia="Times New Roman" w:hAnsi="Arial" w:cs="Arial"/>
                <w:sz w:val="20"/>
                <w:szCs w:val="20"/>
              </w:rPr>
              <w:t>Snacks</w:t>
            </w:r>
          </w:p>
          <w:p w14:paraId="3626C948" w14:textId="77777777" w:rsidR="00DE24C4" w:rsidRPr="00885132" w:rsidRDefault="00DE24C4" w:rsidP="00456274">
            <w:pPr>
              <w:pStyle w:val="ListParagraph"/>
              <w:numPr>
                <w:ilvl w:val="0"/>
                <w:numId w:val="32"/>
              </w:numPr>
              <w:jc w:val="both"/>
              <w:rPr>
                <w:rFonts w:ascii="Arial" w:eastAsia="Times New Roman" w:hAnsi="Arial" w:cs="Arial"/>
                <w:sz w:val="20"/>
                <w:szCs w:val="20"/>
              </w:rPr>
            </w:pPr>
            <w:r w:rsidRPr="00885132">
              <w:rPr>
                <w:rFonts w:ascii="Arial" w:eastAsia="Times New Roman" w:hAnsi="Arial" w:cs="Arial"/>
                <w:sz w:val="20"/>
                <w:szCs w:val="20"/>
              </w:rPr>
              <w:t>Water Bottles</w:t>
            </w:r>
          </w:p>
        </w:tc>
        <w:tc>
          <w:tcPr>
            <w:tcW w:w="4823" w:type="dxa"/>
          </w:tcPr>
          <w:p w14:paraId="09048F00" w14:textId="77777777" w:rsidR="00DE24C4" w:rsidRPr="00885132" w:rsidRDefault="00DE24C4" w:rsidP="00456274">
            <w:pPr>
              <w:pStyle w:val="ListParagraph"/>
              <w:numPr>
                <w:ilvl w:val="0"/>
                <w:numId w:val="32"/>
              </w:numPr>
              <w:jc w:val="both"/>
              <w:rPr>
                <w:rFonts w:ascii="Arial" w:eastAsia="Times New Roman" w:hAnsi="Arial" w:cs="Arial"/>
                <w:sz w:val="20"/>
                <w:szCs w:val="20"/>
              </w:rPr>
            </w:pPr>
            <w:r w:rsidRPr="00885132">
              <w:rPr>
                <w:rFonts w:ascii="Arial" w:eastAsia="Times New Roman" w:hAnsi="Arial" w:cs="Arial"/>
                <w:sz w:val="20"/>
                <w:szCs w:val="20"/>
              </w:rPr>
              <w:t>Cash/Credit Card for trading post and food trucks</w:t>
            </w:r>
          </w:p>
        </w:tc>
      </w:tr>
    </w:tbl>
    <w:p w14:paraId="35979ACF" w14:textId="77777777" w:rsidR="00DE24C4" w:rsidRPr="002B2433" w:rsidRDefault="00DE24C4" w:rsidP="00DE24C4">
      <w:pPr>
        <w:numPr>
          <w:ilvl w:val="0"/>
          <w:numId w:val="2"/>
        </w:numPr>
        <w:spacing w:after="0"/>
        <w:ind w:left="274"/>
        <w:rPr>
          <w:rFonts w:ascii="Arial" w:eastAsia="Times New Roman" w:hAnsi="Arial" w:cs="Arial"/>
        </w:rPr>
      </w:pPr>
      <w:bookmarkStart w:id="0" w:name="_Hlk177362087"/>
      <w:r w:rsidRPr="002B2433">
        <w:rPr>
          <w:rFonts w:ascii="Arial" w:eastAsia="Times New Roman" w:hAnsi="Arial" w:cs="Arial"/>
          <w:b/>
          <w:bCs/>
        </w:rPr>
        <w:t>Campsite Assignments:</w:t>
      </w:r>
      <w:r w:rsidRPr="002B2433">
        <w:rPr>
          <w:rFonts w:ascii="Arial" w:eastAsia="Times New Roman" w:hAnsi="Arial" w:cs="Arial"/>
        </w:rPr>
        <w:t xml:space="preserve"> Access your campsite assignment in preparation for your arrival.</w:t>
      </w:r>
      <w:r w:rsidRPr="002B2433">
        <w:rPr>
          <w:rFonts w:ascii="Arial" w:eastAsia="Times New Roman" w:hAnsi="Arial" w:cs="Arial"/>
          <w:b/>
          <w:bCs/>
          <w:color w:val="C00000"/>
        </w:rPr>
        <w:t xml:space="preserve"> </w:t>
      </w:r>
    </w:p>
    <w:bookmarkEnd w:id="0"/>
    <w:p w14:paraId="6D107CE0" w14:textId="77777777" w:rsidR="00DE24C4" w:rsidRPr="00623531" w:rsidRDefault="00DE24C4" w:rsidP="00DE24C4">
      <w:pPr>
        <w:pStyle w:val="ListParagraph"/>
        <w:numPr>
          <w:ilvl w:val="0"/>
          <w:numId w:val="2"/>
        </w:numPr>
        <w:rPr>
          <w:rFonts w:ascii="Arial" w:eastAsia="Times New Roman" w:hAnsi="Arial" w:cs="Arial"/>
        </w:rPr>
      </w:pPr>
      <w:r w:rsidRPr="00623531">
        <w:rPr>
          <w:rFonts w:ascii="Arial" w:eastAsia="Times New Roman" w:hAnsi="Arial" w:cs="Arial"/>
          <w:b/>
          <w:bCs/>
        </w:rPr>
        <w:t xml:space="preserve">Download or </w:t>
      </w:r>
      <w:proofErr w:type="gramStart"/>
      <w:r w:rsidRPr="00623531">
        <w:rPr>
          <w:rFonts w:ascii="Arial" w:eastAsia="Times New Roman" w:hAnsi="Arial" w:cs="Arial"/>
          <w:b/>
          <w:bCs/>
        </w:rPr>
        <w:t>Refresh</w:t>
      </w:r>
      <w:proofErr w:type="gramEnd"/>
      <w:r w:rsidRPr="00623531">
        <w:rPr>
          <w:rFonts w:ascii="Arial" w:eastAsia="Times New Roman" w:hAnsi="Arial" w:cs="Arial"/>
          <w:b/>
          <w:bCs/>
        </w:rPr>
        <w:t xml:space="preserve"> the </w:t>
      </w:r>
      <w:proofErr w:type="spellStart"/>
      <w:r w:rsidRPr="00623531">
        <w:rPr>
          <w:rFonts w:ascii="Arial" w:eastAsia="Times New Roman" w:hAnsi="Arial" w:cs="Arial"/>
          <w:b/>
          <w:bCs/>
        </w:rPr>
        <w:t>coloradojamboree</w:t>
      </w:r>
      <w:proofErr w:type="spellEnd"/>
      <w:r w:rsidRPr="00623531">
        <w:rPr>
          <w:rFonts w:ascii="Arial" w:eastAsia="Times New Roman" w:hAnsi="Arial" w:cs="Arial"/>
          <w:b/>
          <w:bCs/>
        </w:rPr>
        <w:t xml:space="preserve"> app</w:t>
      </w:r>
      <w:r w:rsidRPr="00623531">
        <w:rPr>
          <w:rFonts w:ascii="Arial" w:eastAsia="Times New Roman" w:hAnsi="Arial" w:cs="Arial"/>
        </w:rPr>
        <w:t xml:space="preserve"> on your mobile device before arriving to the event; </w:t>
      </w:r>
      <w:r w:rsidRPr="00623531">
        <w:rPr>
          <w:rFonts w:ascii="Arial" w:eastAsia="Times New Roman" w:hAnsi="Arial" w:cs="Arial"/>
          <w:color w:val="C00000"/>
        </w:rPr>
        <w:t>Updates are regularly made to the app, so please refresh the app before you arrive on-course.</w:t>
      </w:r>
    </w:p>
    <w:p w14:paraId="6355C918" w14:textId="6E42E76A" w:rsidR="00DE24C4" w:rsidRPr="00CA6205" w:rsidRDefault="00DE24C4" w:rsidP="00DE24C4">
      <w:pPr>
        <w:ind w:left="270"/>
        <w:rPr>
          <w:rFonts w:ascii="Arial" w:eastAsia="Times New Roman" w:hAnsi="Arial" w:cs="Arial"/>
        </w:rPr>
      </w:pPr>
      <w:r>
        <w:rPr>
          <w:noProof/>
        </w:rPr>
        <w:drawing>
          <wp:inline distT="0" distB="0" distL="0" distR="0" wp14:anchorId="343F5D77" wp14:editId="7DF167A8">
            <wp:extent cx="841248" cy="837842"/>
            <wp:effectExtent l="0" t="0" r="0" b="635"/>
            <wp:docPr id="743129189" name="Picture 1" descr="A qr code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9189" name="Picture 1" descr="A qr code with a logo&#10;&#10;Description automatically generated"/>
                    <pic:cNvPicPr/>
                  </pic:nvPicPr>
                  <pic:blipFill>
                    <a:blip r:embed="rId8"/>
                    <a:stretch>
                      <a:fillRect/>
                    </a:stretch>
                  </pic:blipFill>
                  <pic:spPr>
                    <a:xfrm>
                      <a:off x="0" y="0"/>
                      <a:ext cx="856115" cy="852649"/>
                    </a:xfrm>
                    <a:prstGeom prst="rect">
                      <a:avLst/>
                    </a:prstGeom>
                  </pic:spPr>
                </pic:pic>
              </a:graphicData>
            </a:graphic>
          </wp:inline>
        </w:drawing>
      </w:r>
    </w:p>
    <w:p w14:paraId="31A9A5CD" w14:textId="77777777" w:rsidR="00B8786C" w:rsidRPr="00623531" w:rsidRDefault="00B8786C" w:rsidP="00B8786C">
      <w:pPr>
        <w:rPr>
          <w:rFonts w:ascii="Arial" w:eastAsia="Times New Roman" w:hAnsi="Arial" w:cs="Arial"/>
        </w:rPr>
      </w:pPr>
    </w:p>
    <w:p w14:paraId="5262A1DF" w14:textId="4E027F6C" w:rsidR="00F84EE5" w:rsidRPr="00623531" w:rsidRDefault="00F84EE5" w:rsidP="00E62073">
      <w:pPr>
        <w:ind w:hanging="450"/>
        <w:rPr>
          <w:rFonts w:ascii="Arial" w:hAnsi="Arial" w:cs="Arial"/>
          <w:b/>
          <w:bCs/>
          <w:color w:val="156082" w:themeColor="accent1"/>
          <w:sz w:val="24"/>
          <w:szCs w:val="24"/>
        </w:rPr>
      </w:pPr>
      <w:r w:rsidRPr="00623531">
        <w:rPr>
          <w:rFonts w:ascii="Arial" w:hAnsi="Arial" w:cs="Arial"/>
          <w:b/>
          <w:bCs/>
          <w:color w:val="156082" w:themeColor="accent1"/>
          <w:sz w:val="24"/>
          <w:szCs w:val="24"/>
        </w:rPr>
        <w:t>Check-In</w:t>
      </w:r>
    </w:p>
    <w:p w14:paraId="4A4497A7" w14:textId="0F4D66C1" w:rsidR="001E058B" w:rsidRPr="00623531" w:rsidRDefault="001E058B" w:rsidP="00E62073">
      <w:pPr>
        <w:ind w:left="-450"/>
        <w:rPr>
          <w:rFonts w:ascii="Arial" w:eastAsia="Times New Roman" w:hAnsi="Arial" w:cs="Arial"/>
        </w:rPr>
      </w:pPr>
      <w:r w:rsidRPr="00623531">
        <w:rPr>
          <w:rFonts w:ascii="Arial" w:eastAsia="Times New Roman" w:hAnsi="Arial" w:cs="Arial"/>
        </w:rPr>
        <w:t xml:space="preserve">Moving participants through the check-in process quickly will allow families and units to set-up and maximize their time on-course.  By completing the “Before Arriving at Camp” activities, you’ll be able to move through the check-in process </w:t>
      </w:r>
      <w:r w:rsidR="005B3577" w:rsidRPr="00623531">
        <w:rPr>
          <w:rFonts w:ascii="Arial" w:eastAsia="Times New Roman" w:hAnsi="Arial" w:cs="Arial"/>
        </w:rPr>
        <w:t>without delay</w:t>
      </w:r>
      <w:r w:rsidRPr="00623531">
        <w:rPr>
          <w:rFonts w:ascii="Arial" w:eastAsia="Times New Roman" w:hAnsi="Arial" w:cs="Arial"/>
        </w:rPr>
        <w:t>.</w:t>
      </w:r>
      <w:r w:rsidR="005B3577" w:rsidRPr="00623531">
        <w:rPr>
          <w:rFonts w:ascii="Arial" w:eastAsia="Times New Roman" w:hAnsi="Arial" w:cs="Arial"/>
        </w:rPr>
        <w:t xml:space="preserve">  </w:t>
      </w:r>
    </w:p>
    <w:p w14:paraId="15BCF55C" w14:textId="2F4E9900" w:rsidR="00DB1B68" w:rsidRPr="00E62073" w:rsidRDefault="00DB1B68" w:rsidP="00E62073">
      <w:pPr>
        <w:tabs>
          <w:tab w:val="left" w:pos="360"/>
        </w:tabs>
        <w:ind w:left="360" w:hanging="450"/>
        <w:rPr>
          <w:rFonts w:ascii="Arial" w:eastAsia="Times New Roman" w:hAnsi="Arial" w:cs="Arial"/>
          <w:b/>
          <w:bCs/>
        </w:rPr>
      </w:pPr>
      <w:r w:rsidRPr="00E62073">
        <w:rPr>
          <w:rFonts w:ascii="Arial" w:eastAsia="Times New Roman" w:hAnsi="Arial" w:cs="Arial"/>
          <w:b/>
          <w:bCs/>
        </w:rPr>
        <w:t>Cub Families &amp; Packs</w:t>
      </w:r>
    </w:p>
    <w:p w14:paraId="6D6D1E7F" w14:textId="280B5725" w:rsidR="00DB1B68" w:rsidRPr="00E62073" w:rsidRDefault="00DB1B68" w:rsidP="00E62073">
      <w:pPr>
        <w:pStyle w:val="ListParagraph"/>
        <w:numPr>
          <w:ilvl w:val="0"/>
          <w:numId w:val="29"/>
        </w:numPr>
        <w:tabs>
          <w:tab w:val="left" w:pos="-90"/>
        </w:tabs>
        <w:rPr>
          <w:rFonts w:ascii="Arial" w:eastAsia="Times New Roman" w:hAnsi="Arial" w:cs="Arial"/>
        </w:rPr>
      </w:pPr>
      <w:r w:rsidRPr="00E62073">
        <w:rPr>
          <w:rFonts w:ascii="Arial" w:eastAsia="Times New Roman" w:hAnsi="Arial" w:cs="Arial"/>
        </w:rPr>
        <w:t>Packs may arrive AFTER 6:00 AM on Saturday and check in at Camp H</w:t>
      </w:r>
      <w:r w:rsidR="00A55BBC" w:rsidRPr="00E62073">
        <w:rPr>
          <w:rFonts w:ascii="Arial" w:eastAsia="Times New Roman" w:hAnsi="Arial" w:cs="Arial"/>
        </w:rPr>
        <w:t>eadquarters</w:t>
      </w:r>
      <w:r w:rsidRPr="00E62073">
        <w:rPr>
          <w:rFonts w:ascii="Arial" w:eastAsia="Times New Roman" w:hAnsi="Arial" w:cs="Arial"/>
        </w:rPr>
        <w:t xml:space="preserve">.  </w:t>
      </w:r>
      <w:r w:rsidR="00A55BBC" w:rsidRPr="00E62073">
        <w:rPr>
          <w:rFonts w:ascii="Arial" w:eastAsia="Times New Roman" w:hAnsi="Arial" w:cs="Arial"/>
        </w:rPr>
        <w:t>Camping assignments will be made at that time.</w:t>
      </w:r>
      <w:r w:rsidRPr="00E62073">
        <w:rPr>
          <w:rFonts w:ascii="Arial" w:eastAsia="Times New Roman" w:hAnsi="Arial" w:cs="Arial"/>
        </w:rPr>
        <w:t> </w:t>
      </w:r>
    </w:p>
    <w:p w14:paraId="230015DF" w14:textId="77777777" w:rsidR="00FA4592" w:rsidRPr="00E62073" w:rsidRDefault="00FA4592" w:rsidP="00E62073">
      <w:pPr>
        <w:pStyle w:val="ListParagraph"/>
        <w:numPr>
          <w:ilvl w:val="0"/>
          <w:numId w:val="29"/>
        </w:numPr>
        <w:tabs>
          <w:tab w:val="left" w:pos="-90"/>
        </w:tabs>
        <w:rPr>
          <w:rFonts w:ascii="Arial" w:eastAsia="Times New Roman" w:hAnsi="Arial" w:cs="Arial"/>
        </w:rPr>
      </w:pPr>
      <w:r w:rsidRPr="00E62073">
        <w:rPr>
          <w:rFonts w:ascii="Arial" w:eastAsia="Times New Roman" w:hAnsi="Arial" w:cs="Arial"/>
        </w:rPr>
        <w:t>There is no early arrival available on Friday evening for Families/Packs.</w:t>
      </w:r>
    </w:p>
    <w:p w14:paraId="2EE95CFB" w14:textId="70C577CA" w:rsidR="00FA4592" w:rsidRPr="00E62073" w:rsidRDefault="00FA4592" w:rsidP="00E62073">
      <w:pPr>
        <w:ind w:left="360" w:hanging="450"/>
        <w:rPr>
          <w:rFonts w:ascii="Arial" w:eastAsia="Times New Roman" w:hAnsi="Arial" w:cs="Arial"/>
          <w:b/>
          <w:bCs/>
        </w:rPr>
      </w:pPr>
      <w:r w:rsidRPr="00E62073">
        <w:rPr>
          <w:rFonts w:ascii="Arial" w:eastAsia="Times New Roman" w:hAnsi="Arial" w:cs="Arial"/>
          <w:b/>
          <w:bCs/>
        </w:rPr>
        <w:t>Early Arrival for Troops/Crews/Ships</w:t>
      </w:r>
    </w:p>
    <w:p w14:paraId="00CC11A4" w14:textId="77777777" w:rsidR="002B2433" w:rsidRPr="00E62073" w:rsidRDefault="00FA4592" w:rsidP="00E62073">
      <w:pPr>
        <w:pStyle w:val="ListParagraph"/>
        <w:numPr>
          <w:ilvl w:val="0"/>
          <w:numId w:val="30"/>
        </w:numPr>
        <w:rPr>
          <w:rFonts w:ascii="Arial" w:hAnsi="Arial" w:cs="Arial"/>
        </w:rPr>
      </w:pPr>
      <w:r w:rsidRPr="00E62073">
        <w:rPr>
          <w:rFonts w:ascii="Arial" w:hAnsi="Arial" w:cs="Arial"/>
        </w:rPr>
        <w:t>For units registered with early arrival, the check-in process begins at 7:00 am and your Scouts will have access to programs as early as 9:00 am on Friday.  Programs conclude at 4:00 pm.</w:t>
      </w:r>
    </w:p>
    <w:p w14:paraId="7976BCE9" w14:textId="754B5D8D" w:rsidR="002B2433" w:rsidRPr="00E62073" w:rsidRDefault="002B2433" w:rsidP="00E62073">
      <w:pPr>
        <w:pStyle w:val="ListParagraph"/>
        <w:numPr>
          <w:ilvl w:val="0"/>
          <w:numId w:val="30"/>
        </w:numPr>
        <w:rPr>
          <w:rFonts w:ascii="Arial" w:hAnsi="Arial" w:cs="Arial"/>
        </w:rPr>
      </w:pPr>
      <w:r w:rsidRPr="00E62073">
        <w:rPr>
          <w:rFonts w:ascii="Arial" w:hAnsi="Arial" w:cs="Arial"/>
        </w:rPr>
        <w:t>Please ensure the registration team has visibility to your arrival time if you will be on-camp prior to Friday morning.</w:t>
      </w:r>
    </w:p>
    <w:p w14:paraId="0AC751FA" w14:textId="77777777" w:rsidR="00CA6205" w:rsidRDefault="00CA6205" w:rsidP="00CA6205">
      <w:pPr>
        <w:ind w:left="360" w:hanging="450"/>
        <w:rPr>
          <w:rFonts w:ascii="Arial" w:eastAsia="Times New Roman" w:hAnsi="Arial" w:cs="Arial"/>
          <w:b/>
          <w:bCs/>
        </w:rPr>
      </w:pPr>
    </w:p>
    <w:p w14:paraId="7D09970F" w14:textId="77777777" w:rsidR="00CA6205" w:rsidRDefault="00CA6205" w:rsidP="00CA6205">
      <w:pPr>
        <w:ind w:left="360" w:hanging="450"/>
        <w:rPr>
          <w:rFonts w:ascii="Arial" w:eastAsia="Times New Roman" w:hAnsi="Arial" w:cs="Arial"/>
          <w:b/>
          <w:bCs/>
        </w:rPr>
      </w:pPr>
    </w:p>
    <w:p w14:paraId="1D48A7A0" w14:textId="77777777" w:rsidR="00CA6205" w:rsidRDefault="00CA6205" w:rsidP="00CA6205">
      <w:pPr>
        <w:ind w:left="360" w:hanging="450"/>
        <w:rPr>
          <w:rFonts w:ascii="Arial" w:eastAsia="Times New Roman" w:hAnsi="Arial" w:cs="Arial"/>
          <w:b/>
          <w:bCs/>
        </w:rPr>
      </w:pPr>
    </w:p>
    <w:p w14:paraId="39A5AC36" w14:textId="73F51C39" w:rsidR="00FA4592" w:rsidRPr="00E62073" w:rsidRDefault="00FA4592" w:rsidP="00CA6205">
      <w:pPr>
        <w:ind w:left="360" w:hanging="450"/>
        <w:rPr>
          <w:rFonts w:ascii="Arial" w:eastAsia="Times New Roman" w:hAnsi="Arial" w:cs="Arial"/>
          <w:b/>
          <w:bCs/>
        </w:rPr>
      </w:pPr>
      <w:r w:rsidRPr="00E62073">
        <w:rPr>
          <w:rFonts w:ascii="Arial" w:eastAsia="Times New Roman" w:hAnsi="Arial" w:cs="Arial"/>
          <w:b/>
          <w:bCs/>
        </w:rPr>
        <w:lastRenderedPageBreak/>
        <w:t>Regular Arrival for Troops/Crews/Ships</w:t>
      </w:r>
    </w:p>
    <w:p w14:paraId="23CC5568" w14:textId="6750EADF" w:rsidR="00FA4592" w:rsidRPr="00E62073" w:rsidRDefault="00FA4592" w:rsidP="00CA6205">
      <w:pPr>
        <w:pStyle w:val="ListParagraph"/>
        <w:numPr>
          <w:ilvl w:val="0"/>
          <w:numId w:val="31"/>
        </w:numPr>
        <w:ind w:left="630"/>
        <w:rPr>
          <w:rFonts w:ascii="Arial" w:hAnsi="Arial" w:cs="Arial"/>
        </w:rPr>
      </w:pPr>
      <w:r w:rsidRPr="00E62073">
        <w:rPr>
          <w:rFonts w:ascii="Arial" w:hAnsi="Arial" w:cs="Arial"/>
        </w:rPr>
        <w:t xml:space="preserve">Units will begin the check-in process at 5:00 pm on Friday evening.  Should units arrive prior to 5:00 on Friday without early registration, they can set-up camp and get ready for an exciting day ahead. </w:t>
      </w:r>
    </w:p>
    <w:p w14:paraId="79C1CA32" w14:textId="0423D8F0" w:rsidR="00E65465" w:rsidRPr="00E62073" w:rsidRDefault="009B1639" w:rsidP="00CA6205">
      <w:pPr>
        <w:pStyle w:val="NormalWeb"/>
        <w:rPr>
          <w:rFonts w:ascii="Arial" w:hAnsi="Arial" w:cs="Arial"/>
          <w:b/>
          <w:bCs/>
          <w:sz w:val="22"/>
          <w:szCs w:val="22"/>
        </w:rPr>
      </w:pPr>
      <w:r w:rsidRPr="00623531">
        <w:rPr>
          <w:rFonts w:ascii="Arial" w:hAnsi="Arial" w:cs="Arial"/>
          <w:b/>
          <w:bCs/>
          <w:sz w:val="22"/>
          <w:szCs w:val="22"/>
        </w:rPr>
        <w:t>Getting to Subcamps &amp; Parking</w:t>
      </w:r>
      <w:r w:rsidR="00E62073">
        <w:rPr>
          <w:rFonts w:ascii="Arial" w:hAnsi="Arial" w:cs="Arial"/>
          <w:b/>
          <w:bCs/>
          <w:sz w:val="22"/>
          <w:szCs w:val="22"/>
        </w:rPr>
        <w:t xml:space="preserve">: </w:t>
      </w:r>
      <w:r w:rsidR="00E65465" w:rsidRPr="00623531">
        <w:rPr>
          <w:rFonts w:ascii="Arial" w:hAnsi="Arial" w:cs="Arial"/>
          <w:sz w:val="22"/>
          <w:szCs w:val="22"/>
        </w:rPr>
        <w:t xml:space="preserve">As you arrive at camp, please have your parking </w:t>
      </w:r>
      <w:r w:rsidRPr="00623531">
        <w:rPr>
          <w:rFonts w:ascii="Arial" w:hAnsi="Arial" w:cs="Arial"/>
          <w:sz w:val="22"/>
          <w:szCs w:val="22"/>
        </w:rPr>
        <w:t xml:space="preserve">placard clearly displayed in vehicle window.  This will allow the traffic team to quickly wave you on </w:t>
      </w:r>
      <w:r w:rsidR="00E65465" w:rsidRPr="00623531">
        <w:rPr>
          <w:rFonts w:ascii="Arial" w:hAnsi="Arial" w:cs="Arial"/>
          <w:sz w:val="22"/>
          <w:szCs w:val="22"/>
        </w:rPr>
        <w:t xml:space="preserve">to proceed to your </w:t>
      </w:r>
      <w:r w:rsidRPr="00623531">
        <w:rPr>
          <w:rFonts w:ascii="Arial" w:hAnsi="Arial" w:cs="Arial"/>
          <w:sz w:val="22"/>
          <w:szCs w:val="22"/>
        </w:rPr>
        <w:t xml:space="preserve">designated </w:t>
      </w:r>
      <w:r w:rsidR="00E65465" w:rsidRPr="00623531">
        <w:rPr>
          <w:rFonts w:ascii="Arial" w:hAnsi="Arial" w:cs="Arial"/>
          <w:sz w:val="22"/>
          <w:szCs w:val="22"/>
        </w:rPr>
        <w:t xml:space="preserve">subcamp.  </w:t>
      </w:r>
      <w:r w:rsidR="00E65465" w:rsidRPr="001742C3">
        <w:rPr>
          <w:rFonts w:ascii="Arial" w:hAnsi="Arial" w:cs="Arial"/>
          <w:sz w:val="22"/>
          <w:szCs w:val="22"/>
        </w:rPr>
        <w:t xml:space="preserve">Please note, Subcamp C enters camp by the ranch house - see </w:t>
      </w:r>
      <w:r w:rsidRPr="001742C3">
        <w:rPr>
          <w:rFonts w:ascii="Arial" w:hAnsi="Arial" w:cs="Arial"/>
          <w:sz w:val="22"/>
          <w:szCs w:val="22"/>
        </w:rPr>
        <w:t xml:space="preserve">attached </w:t>
      </w:r>
      <w:proofErr w:type="gramStart"/>
      <w:r w:rsidR="00E65465" w:rsidRPr="001742C3">
        <w:rPr>
          <w:rFonts w:ascii="Arial" w:hAnsi="Arial" w:cs="Arial"/>
          <w:sz w:val="22"/>
          <w:szCs w:val="22"/>
        </w:rPr>
        <w:t>map</w:t>
      </w:r>
      <w:proofErr w:type="gramEnd"/>
      <w:r w:rsidR="00E65465" w:rsidRPr="001742C3">
        <w:rPr>
          <w:rFonts w:ascii="Arial" w:hAnsi="Arial" w:cs="Arial"/>
          <w:sz w:val="22"/>
          <w:szCs w:val="22"/>
        </w:rPr>
        <w:t xml:space="preserve"> for </w:t>
      </w:r>
      <w:r w:rsidRPr="001742C3">
        <w:rPr>
          <w:rFonts w:ascii="Arial" w:hAnsi="Arial" w:cs="Arial"/>
          <w:sz w:val="22"/>
          <w:szCs w:val="22"/>
        </w:rPr>
        <w:t xml:space="preserve">all </w:t>
      </w:r>
      <w:r w:rsidR="00E65465" w:rsidRPr="001742C3">
        <w:rPr>
          <w:rFonts w:ascii="Arial" w:hAnsi="Arial" w:cs="Arial"/>
          <w:sz w:val="22"/>
          <w:szCs w:val="22"/>
        </w:rPr>
        <w:t>subcamp directions.</w:t>
      </w:r>
    </w:p>
    <w:p w14:paraId="29DCD6E6" w14:textId="50BEE568" w:rsidR="00EF608B" w:rsidRPr="00885132" w:rsidRDefault="009B1639" w:rsidP="00CA6205">
      <w:pPr>
        <w:pStyle w:val="ListParagraph"/>
        <w:numPr>
          <w:ilvl w:val="0"/>
          <w:numId w:val="34"/>
        </w:numPr>
        <w:spacing w:after="0"/>
        <w:ind w:left="630"/>
        <w:rPr>
          <w:rFonts w:ascii="Arial" w:eastAsia="Times New Roman" w:hAnsi="Arial" w:cs="Arial"/>
        </w:rPr>
      </w:pPr>
      <w:r w:rsidRPr="00885132">
        <w:rPr>
          <w:rFonts w:ascii="Arial" w:eastAsia="Times New Roman" w:hAnsi="Arial" w:cs="Arial"/>
        </w:rPr>
        <w:t xml:space="preserve">If </w:t>
      </w:r>
      <w:r w:rsidR="00C004CB" w:rsidRPr="00885132">
        <w:rPr>
          <w:rFonts w:ascii="Arial" w:eastAsia="Times New Roman" w:hAnsi="Arial" w:cs="Arial"/>
        </w:rPr>
        <w:t xml:space="preserve">the placard is not available, </w:t>
      </w:r>
      <w:r w:rsidRPr="00885132">
        <w:rPr>
          <w:rFonts w:ascii="Arial" w:eastAsia="Times New Roman" w:hAnsi="Arial" w:cs="Arial"/>
        </w:rPr>
        <w:t>you will be sent to an overflow parking lot</w:t>
      </w:r>
      <w:r w:rsidR="00EF608B" w:rsidRPr="00885132">
        <w:rPr>
          <w:rFonts w:ascii="Arial" w:eastAsia="Times New Roman" w:hAnsi="Arial" w:cs="Arial"/>
        </w:rPr>
        <w:t>.</w:t>
      </w:r>
      <w:r w:rsidRPr="00885132">
        <w:rPr>
          <w:rFonts w:ascii="Arial" w:eastAsia="Times New Roman" w:hAnsi="Arial" w:cs="Arial"/>
        </w:rPr>
        <w:t xml:space="preserve"> </w:t>
      </w:r>
    </w:p>
    <w:p w14:paraId="40EDD48A" w14:textId="1E0325C6" w:rsidR="00EF608B" w:rsidRPr="00885132" w:rsidRDefault="00EF608B" w:rsidP="00CA6205">
      <w:pPr>
        <w:pStyle w:val="ListParagraph"/>
        <w:numPr>
          <w:ilvl w:val="0"/>
          <w:numId w:val="34"/>
        </w:numPr>
        <w:spacing w:after="0"/>
        <w:ind w:left="630"/>
        <w:rPr>
          <w:rFonts w:ascii="Arial" w:eastAsia="Times New Roman" w:hAnsi="Arial" w:cs="Arial"/>
        </w:rPr>
      </w:pPr>
      <w:r w:rsidRPr="00885132">
        <w:rPr>
          <w:rFonts w:ascii="Arial" w:eastAsia="Times New Roman" w:hAnsi="Arial" w:cs="Arial"/>
        </w:rPr>
        <w:t>F</w:t>
      </w:r>
      <w:r w:rsidR="00C004CB" w:rsidRPr="00885132">
        <w:rPr>
          <w:rFonts w:ascii="Arial" w:eastAsia="Times New Roman" w:hAnsi="Arial" w:cs="Arial"/>
        </w:rPr>
        <w:t xml:space="preserve">ollow the directions of the traffic control people and be respectful. </w:t>
      </w:r>
    </w:p>
    <w:p w14:paraId="43D9C488" w14:textId="7F35759C" w:rsidR="00C004CB" w:rsidRPr="00885132" w:rsidRDefault="00C004CB" w:rsidP="00CA6205">
      <w:pPr>
        <w:pStyle w:val="ListParagraph"/>
        <w:numPr>
          <w:ilvl w:val="0"/>
          <w:numId w:val="34"/>
        </w:numPr>
        <w:spacing w:after="0"/>
        <w:ind w:left="630"/>
        <w:rPr>
          <w:rFonts w:ascii="Arial" w:eastAsia="Times New Roman" w:hAnsi="Arial" w:cs="Arial"/>
        </w:rPr>
      </w:pPr>
      <w:r w:rsidRPr="00885132">
        <w:rPr>
          <w:rFonts w:ascii="Arial" w:eastAsia="Times New Roman" w:hAnsi="Arial" w:cs="Arial"/>
        </w:rPr>
        <w:t>Units may leave 1 TRAILER at the campsite</w:t>
      </w:r>
      <w:r w:rsidR="00EF608B" w:rsidRPr="00885132">
        <w:rPr>
          <w:rFonts w:ascii="Arial" w:eastAsia="Times New Roman" w:hAnsi="Arial" w:cs="Arial"/>
        </w:rPr>
        <w:t xml:space="preserve"> </w:t>
      </w:r>
      <w:r w:rsidRPr="00885132">
        <w:rPr>
          <w:rFonts w:ascii="Arial" w:eastAsia="Times New Roman" w:hAnsi="Arial" w:cs="Arial"/>
        </w:rPr>
        <w:t>designated for your subcamp.</w:t>
      </w:r>
    </w:p>
    <w:p w14:paraId="14556D4D" w14:textId="60F43DAA" w:rsidR="00C004CB" w:rsidRPr="00885132" w:rsidRDefault="00C004CB" w:rsidP="00CA6205">
      <w:pPr>
        <w:pStyle w:val="ListParagraph"/>
        <w:numPr>
          <w:ilvl w:val="0"/>
          <w:numId w:val="34"/>
        </w:numPr>
        <w:spacing w:after="0"/>
        <w:ind w:left="630"/>
        <w:rPr>
          <w:rFonts w:ascii="Arial" w:eastAsia="Times New Roman" w:hAnsi="Arial" w:cs="Arial"/>
        </w:rPr>
      </w:pPr>
      <w:r w:rsidRPr="00885132">
        <w:rPr>
          <w:rFonts w:ascii="Arial" w:eastAsia="Times New Roman" w:hAnsi="Arial" w:cs="Arial"/>
        </w:rPr>
        <w:t xml:space="preserve">Vehicles are to </w:t>
      </w:r>
      <w:proofErr w:type="gramStart"/>
      <w:r w:rsidRPr="00885132">
        <w:rPr>
          <w:rFonts w:ascii="Arial" w:eastAsia="Times New Roman" w:hAnsi="Arial" w:cs="Arial"/>
        </w:rPr>
        <w:t>display a parking pass on their dashboard</w:t>
      </w:r>
      <w:r w:rsidR="00AC63EF" w:rsidRPr="00885132">
        <w:rPr>
          <w:rFonts w:ascii="Arial" w:eastAsia="Times New Roman" w:hAnsi="Arial" w:cs="Arial"/>
        </w:rPr>
        <w:t xml:space="preserve"> at all times</w:t>
      </w:r>
      <w:proofErr w:type="gramEnd"/>
      <w:r w:rsidR="00AC63EF" w:rsidRPr="00885132">
        <w:rPr>
          <w:rFonts w:ascii="Arial" w:eastAsia="Times New Roman" w:hAnsi="Arial" w:cs="Arial"/>
        </w:rPr>
        <w:t>.</w:t>
      </w:r>
      <w:r w:rsidRPr="00885132">
        <w:rPr>
          <w:rFonts w:ascii="Arial" w:eastAsia="Times New Roman" w:hAnsi="Arial" w:cs="Arial"/>
        </w:rPr>
        <w:t xml:space="preserve"> </w:t>
      </w:r>
    </w:p>
    <w:p w14:paraId="2C4EEFED" w14:textId="5EC3237E" w:rsidR="00C004CB" w:rsidRPr="00885132" w:rsidRDefault="00C004CB" w:rsidP="00CA6205">
      <w:pPr>
        <w:pStyle w:val="ListParagraph"/>
        <w:numPr>
          <w:ilvl w:val="0"/>
          <w:numId w:val="34"/>
        </w:numPr>
        <w:spacing w:after="0"/>
        <w:ind w:left="630"/>
        <w:rPr>
          <w:rFonts w:ascii="Arial" w:eastAsia="Times New Roman" w:hAnsi="Arial" w:cs="Arial"/>
        </w:rPr>
      </w:pPr>
      <w:r w:rsidRPr="00885132">
        <w:rPr>
          <w:rFonts w:ascii="Arial" w:eastAsia="Times New Roman" w:hAnsi="Arial" w:cs="Arial"/>
        </w:rPr>
        <w:t xml:space="preserve">No vehicles are to be </w:t>
      </w:r>
      <w:r w:rsidR="00EF608B" w:rsidRPr="00885132">
        <w:rPr>
          <w:rFonts w:ascii="Arial" w:eastAsia="Times New Roman" w:hAnsi="Arial" w:cs="Arial"/>
        </w:rPr>
        <w:t>driven</w:t>
      </w:r>
      <w:r w:rsidRPr="00885132">
        <w:rPr>
          <w:rFonts w:ascii="Arial" w:eastAsia="Times New Roman" w:hAnsi="Arial" w:cs="Arial"/>
        </w:rPr>
        <w:t xml:space="preserve"> </w:t>
      </w:r>
      <w:r w:rsidR="00EF608B" w:rsidRPr="00885132">
        <w:rPr>
          <w:rFonts w:ascii="Arial" w:eastAsia="Times New Roman" w:hAnsi="Arial" w:cs="Arial"/>
        </w:rPr>
        <w:t>across the camp during the event.</w:t>
      </w:r>
    </w:p>
    <w:p w14:paraId="6B571F7A" w14:textId="0DA68A38" w:rsidR="00C004CB" w:rsidRPr="00885132" w:rsidRDefault="00C004CB" w:rsidP="00CA6205">
      <w:pPr>
        <w:pStyle w:val="ListParagraph"/>
        <w:numPr>
          <w:ilvl w:val="0"/>
          <w:numId w:val="34"/>
        </w:numPr>
        <w:spacing w:after="0"/>
        <w:ind w:left="630"/>
        <w:rPr>
          <w:rFonts w:ascii="Arial" w:eastAsia="Times New Roman" w:hAnsi="Arial" w:cs="Arial"/>
        </w:rPr>
      </w:pPr>
      <w:r w:rsidRPr="00885132">
        <w:rPr>
          <w:rFonts w:ascii="Arial" w:eastAsia="Times New Roman" w:hAnsi="Arial" w:cs="Arial"/>
        </w:rPr>
        <w:t>If you have disability related needs</w:t>
      </w:r>
      <w:r w:rsidR="00914F24" w:rsidRPr="00885132">
        <w:rPr>
          <w:rFonts w:ascii="Arial" w:eastAsia="Times New Roman" w:hAnsi="Arial" w:cs="Arial"/>
        </w:rPr>
        <w:t>,</w:t>
      </w:r>
      <w:r w:rsidRPr="00885132">
        <w:rPr>
          <w:rFonts w:ascii="Arial" w:eastAsia="Times New Roman" w:hAnsi="Arial" w:cs="Arial"/>
        </w:rPr>
        <w:t xml:space="preserve"> please </w:t>
      </w:r>
      <w:r w:rsidR="00623531" w:rsidRPr="00885132">
        <w:rPr>
          <w:rFonts w:ascii="Arial" w:eastAsia="Times New Roman" w:hAnsi="Arial" w:cs="Arial"/>
        </w:rPr>
        <w:t>reach out to coloradojamboree@gmail.com</w:t>
      </w:r>
      <w:r w:rsidRPr="00885132">
        <w:rPr>
          <w:rFonts w:ascii="Arial" w:eastAsia="Times New Roman" w:hAnsi="Arial" w:cs="Arial"/>
        </w:rPr>
        <w:t xml:space="preserve"> ASAP </w:t>
      </w:r>
      <w:r w:rsidR="00623531" w:rsidRPr="00885132">
        <w:rPr>
          <w:rFonts w:ascii="Arial" w:eastAsia="Times New Roman" w:hAnsi="Arial" w:cs="Arial"/>
        </w:rPr>
        <w:t>to help ensure</w:t>
      </w:r>
      <w:r w:rsidRPr="00885132">
        <w:rPr>
          <w:rFonts w:ascii="Arial" w:eastAsia="Times New Roman" w:hAnsi="Arial" w:cs="Arial"/>
        </w:rPr>
        <w:t xml:space="preserve"> we can accommodate your request.</w:t>
      </w:r>
    </w:p>
    <w:p w14:paraId="5C366D52" w14:textId="77777777" w:rsidR="001742C3" w:rsidRPr="001742C3" w:rsidRDefault="001742C3" w:rsidP="00C004CB">
      <w:pPr>
        <w:rPr>
          <w:rFonts w:ascii="Arial" w:eastAsia="Times New Roman" w:hAnsi="Arial" w:cs="Arial"/>
          <w:b/>
          <w:bCs/>
          <w:sz w:val="12"/>
          <w:szCs w:val="12"/>
        </w:rPr>
      </w:pPr>
    </w:p>
    <w:p w14:paraId="7999D8F7" w14:textId="46739C0D" w:rsidR="009B1639" w:rsidRPr="00623531" w:rsidRDefault="00C004CB" w:rsidP="00C004CB">
      <w:pPr>
        <w:rPr>
          <w:rFonts w:ascii="Arial" w:eastAsia="Times New Roman" w:hAnsi="Arial" w:cs="Arial"/>
          <w:b/>
          <w:bCs/>
        </w:rPr>
      </w:pPr>
      <w:r w:rsidRPr="00623531">
        <w:rPr>
          <w:rFonts w:ascii="Arial" w:eastAsia="Times New Roman" w:hAnsi="Arial" w:cs="Arial"/>
          <w:b/>
          <w:bCs/>
        </w:rPr>
        <w:t>Check-In</w:t>
      </w:r>
    </w:p>
    <w:p w14:paraId="1A6709AA" w14:textId="77777777" w:rsidR="00C004CB" w:rsidRPr="00E62073" w:rsidRDefault="00C004CB" w:rsidP="00C004CB">
      <w:pPr>
        <w:rPr>
          <w:rFonts w:ascii="Arial" w:eastAsia="Times New Roman" w:hAnsi="Arial" w:cs="Arial"/>
        </w:rPr>
      </w:pPr>
      <w:r w:rsidRPr="00E62073">
        <w:rPr>
          <w:rFonts w:ascii="Arial" w:eastAsia="Times New Roman" w:hAnsi="Arial" w:cs="Arial"/>
        </w:rPr>
        <w:t>FOR SAFETY REASONS, EVERY UNIT MUST CHECK-IN, AS SOON AS POSSIBLE AFTER ARRIVAL in your subcamp.</w:t>
      </w:r>
    </w:p>
    <w:p w14:paraId="3F44CB9E" w14:textId="596F33CB" w:rsidR="001E058B" w:rsidRPr="00623531" w:rsidRDefault="005B3577" w:rsidP="00E65465">
      <w:pPr>
        <w:ind w:left="360"/>
        <w:rPr>
          <w:rFonts w:ascii="Arial" w:eastAsia="Times New Roman" w:hAnsi="Arial" w:cs="Arial"/>
          <w:b/>
          <w:bCs/>
          <w:color w:val="196B24" w:themeColor="accent3"/>
        </w:rPr>
      </w:pPr>
      <w:r w:rsidRPr="00623531">
        <w:rPr>
          <w:rFonts w:ascii="Arial" w:eastAsia="Times New Roman" w:hAnsi="Arial" w:cs="Arial"/>
          <w:b/>
          <w:bCs/>
          <w:color w:val="196B24" w:themeColor="accent3"/>
        </w:rPr>
        <w:t>Provided by Families/Units</w:t>
      </w:r>
    </w:p>
    <w:p w14:paraId="367AD070" w14:textId="25318D03" w:rsidR="009B1639" w:rsidRPr="00623531" w:rsidRDefault="009B1639" w:rsidP="009B1639">
      <w:pPr>
        <w:numPr>
          <w:ilvl w:val="0"/>
          <w:numId w:val="21"/>
        </w:numPr>
        <w:rPr>
          <w:rFonts w:ascii="Arial" w:hAnsi="Arial" w:cs="Arial"/>
        </w:rPr>
      </w:pPr>
      <w:r w:rsidRPr="00623531">
        <w:rPr>
          <w:rFonts w:ascii="Arial" w:hAnsi="Arial" w:cs="Arial"/>
          <w:b/>
          <w:bCs/>
        </w:rPr>
        <w:t>Registration Receipt:</w:t>
      </w:r>
      <w:r w:rsidRPr="00623531">
        <w:rPr>
          <w:rFonts w:ascii="Arial" w:hAnsi="Arial" w:cs="Arial"/>
        </w:rPr>
        <w:t xml:space="preserve"> Please bring the unit’s previously paid receipt.  Be ready to pay for any additional participants with checks or exact cash.</w:t>
      </w:r>
    </w:p>
    <w:p w14:paraId="736B3BFF" w14:textId="77777777" w:rsidR="00914F24" w:rsidRPr="00623531" w:rsidRDefault="00E65465" w:rsidP="00914F24">
      <w:pPr>
        <w:numPr>
          <w:ilvl w:val="0"/>
          <w:numId w:val="8"/>
        </w:numPr>
        <w:rPr>
          <w:rFonts w:ascii="Arial" w:eastAsia="Times New Roman" w:hAnsi="Arial" w:cs="Arial"/>
        </w:rPr>
      </w:pPr>
      <w:r w:rsidRPr="00623531">
        <w:rPr>
          <w:rFonts w:ascii="Arial" w:eastAsia="Times New Roman" w:hAnsi="Arial" w:cs="Arial"/>
          <w:b/>
          <w:bCs/>
          <w:u w:val="single"/>
        </w:rPr>
        <w:t>Copies</w:t>
      </w:r>
      <w:r w:rsidRPr="00623531">
        <w:rPr>
          <w:rFonts w:ascii="Arial" w:eastAsia="Times New Roman" w:hAnsi="Arial" w:cs="Arial"/>
          <w:b/>
          <w:bCs/>
        </w:rPr>
        <w:t xml:space="preserve"> of all required forms</w:t>
      </w:r>
      <w:r w:rsidRPr="00623531">
        <w:rPr>
          <w:rFonts w:ascii="Arial" w:eastAsia="Times New Roman" w:hAnsi="Arial" w:cs="Arial"/>
        </w:rPr>
        <w:t xml:space="preserve"> as outlined in the “Before Arriving at Camp” section.  </w:t>
      </w:r>
    </w:p>
    <w:p w14:paraId="2523DE06" w14:textId="3F124B6C" w:rsidR="005B3577" w:rsidRPr="00623531" w:rsidRDefault="00E65465" w:rsidP="00914F24">
      <w:pPr>
        <w:ind w:left="720"/>
        <w:rPr>
          <w:rFonts w:ascii="Arial" w:eastAsia="Times New Roman" w:hAnsi="Arial" w:cs="Arial"/>
        </w:rPr>
      </w:pPr>
      <w:r w:rsidRPr="00623531">
        <w:rPr>
          <w:rFonts w:ascii="Arial" w:eastAsia="Times New Roman" w:hAnsi="Arial" w:cs="Arial"/>
        </w:rPr>
        <w:t xml:space="preserve">Documents will be handed off to the subcamp check-in team and will be stored at camp for </w:t>
      </w:r>
      <w:proofErr w:type="gramStart"/>
      <w:r w:rsidRPr="00623531">
        <w:rPr>
          <w:rFonts w:ascii="Arial" w:eastAsia="Times New Roman" w:hAnsi="Arial" w:cs="Arial"/>
        </w:rPr>
        <w:t>a period of time</w:t>
      </w:r>
      <w:proofErr w:type="gramEnd"/>
      <w:r w:rsidRPr="00623531">
        <w:rPr>
          <w:rFonts w:ascii="Arial" w:eastAsia="Times New Roman" w:hAnsi="Arial" w:cs="Arial"/>
        </w:rPr>
        <w:t xml:space="preserve"> </w:t>
      </w:r>
      <w:r w:rsidRPr="00EF608B">
        <w:rPr>
          <w:rFonts w:ascii="Arial" w:eastAsia="Times New Roman" w:hAnsi="Arial" w:cs="Arial"/>
          <w:i/>
          <w:iCs/>
          <w:color w:val="C00000"/>
        </w:rPr>
        <w:t>and then destroyed</w:t>
      </w:r>
      <w:r w:rsidRPr="00623531">
        <w:rPr>
          <w:rFonts w:ascii="Arial" w:eastAsia="Times New Roman" w:hAnsi="Arial" w:cs="Arial"/>
        </w:rPr>
        <w:t>.</w:t>
      </w:r>
      <w:r w:rsidR="00EF608B">
        <w:rPr>
          <w:rFonts w:ascii="Arial" w:eastAsia="Times New Roman" w:hAnsi="Arial" w:cs="Arial"/>
        </w:rPr>
        <w:t xml:space="preserve">  </w:t>
      </w:r>
      <w:r w:rsidR="009B1639" w:rsidRPr="00623531">
        <w:rPr>
          <w:rFonts w:ascii="Arial" w:eastAsia="Times New Roman" w:hAnsi="Arial" w:cs="Arial"/>
        </w:rPr>
        <w:t xml:space="preserve">Unit leaders are responsible for checking and confirming the YPT information for all adults attending the event. </w:t>
      </w:r>
    </w:p>
    <w:p w14:paraId="3A772639" w14:textId="288B48BD" w:rsidR="005B3577" w:rsidRPr="00623531" w:rsidRDefault="005B3577" w:rsidP="00E62073">
      <w:pPr>
        <w:ind w:firstLine="360"/>
        <w:rPr>
          <w:rFonts w:ascii="Arial" w:eastAsia="Times New Roman" w:hAnsi="Arial" w:cs="Arial"/>
          <w:b/>
          <w:bCs/>
          <w:color w:val="196B24" w:themeColor="accent3"/>
        </w:rPr>
      </w:pPr>
      <w:r w:rsidRPr="00623531">
        <w:rPr>
          <w:rFonts w:ascii="Arial" w:eastAsia="Times New Roman" w:hAnsi="Arial" w:cs="Arial"/>
          <w:b/>
          <w:bCs/>
          <w:color w:val="196B24" w:themeColor="accent3"/>
        </w:rPr>
        <w:t>Provided by the Colorado Jamboree Check-In Staff</w:t>
      </w:r>
    </w:p>
    <w:p w14:paraId="1891D963" w14:textId="29479310" w:rsidR="005B3577" w:rsidRPr="00623531" w:rsidRDefault="005B3577" w:rsidP="005B3577">
      <w:pPr>
        <w:numPr>
          <w:ilvl w:val="0"/>
          <w:numId w:val="19"/>
        </w:numPr>
        <w:rPr>
          <w:rFonts w:ascii="Arial" w:hAnsi="Arial" w:cs="Arial"/>
        </w:rPr>
      </w:pPr>
      <w:r w:rsidRPr="00623531">
        <w:rPr>
          <w:rFonts w:ascii="Arial" w:eastAsia="Times New Roman" w:hAnsi="Arial" w:cs="Arial"/>
          <w:b/>
          <w:bCs/>
        </w:rPr>
        <w:t xml:space="preserve">Welcome Packets: </w:t>
      </w:r>
      <w:r w:rsidRPr="00623531">
        <w:rPr>
          <w:rFonts w:ascii="Arial" w:hAnsi="Arial" w:cs="Arial"/>
        </w:rPr>
        <w:t>Each unit/family will receive wristbands,</w:t>
      </w:r>
      <w:r w:rsidR="007A30D3" w:rsidRPr="00623531">
        <w:rPr>
          <w:rFonts w:ascii="Arial" w:hAnsi="Arial" w:cs="Arial"/>
        </w:rPr>
        <w:t xml:space="preserve"> t-shirt </w:t>
      </w:r>
      <w:r w:rsidR="00EF608B">
        <w:rPr>
          <w:rFonts w:ascii="Arial" w:hAnsi="Arial" w:cs="Arial"/>
        </w:rPr>
        <w:t xml:space="preserve">or t-shirt </w:t>
      </w:r>
      <w:r w:rsidR="007A30D3" w:rsidRPr="00623531">
        <w:rPr>
          <w:rFonts w:ascii="Arial" w:hAnsi="Arial" w:cs="Arial"/>
        </w:rPr>
        <w:t>vouchers</w:t>
      </w:r>
      <w:r w:rsidR="00EF608B">
        <w:rPr>
          <w:rFonts w:ascii="Arial" w:hAnsi="Arial" w:cs="Arial"/>
        </w:rPr>
        <w:t xml:space="preserve">, </w:t>
      </w:r>
      <w:r w:rsidRPr="00623531">
        <w:rPr>
          <w:rFonts w:ascii="Arial" w:hAnsi="Arial" w:cs="Arial"/>
        </w:rPr>
        <w:t>and any other relevant information.</w:t>
      </w:r>
    </w:p>
    <w:p w14:paraId="23395E73" w14:textId="39E1860F" w:rsidR="00E65465" w:rsidRPr="00623531" w:rsidRDefault="005B3577" w:rsidP="00E65465">
      <w:pPr>
        <w:pStyle w:val="ListParagraph"/>
        <w:numPr>
          <w:ilvl w:val="0"/>
          <w:numId w:val="19"/>
        </w:numPr>
        <w:rPr>
          <w:rFonts w:ascii="Arial" w:eastAsia="Times New Roman" w:hAnsi="Arial" w:cs="Arial"/>
        </w:rPr>
      </w:pPr>
      <w:r w:rsidRPr="00623531">
        <w:rPr>
          <w:rFonts w:ascii="Arial" w:eastAsia="Times New Roman" w:hAnsi="Arial" w:cs="Arial"/>
          <w:b/>
          <w:bCs/>
        </w:rPr>
        <w:t>Customized Wristbands:</w:t>
      </w:r>
      <w:r w:rsidRPr="00623531">
        <w:rPr>
          <w:rFonts w:ascii="Arial" w:eastAsia="Times New Roman" w:hAnsi="Arial" w:cs="Arial"/>
        </w:rPr>
        <w:t xml:space="preserve"> </w:t>
      </w:r>
      <w:r w:rsidR="00E65465" w:rsidRPr="00623531">
        <w:rPr>
          <w:rFonts w:ascii="Arial" w:eastAsia="Times New Roman" w:hAnsi="Arial" w:cs="Arial"/>
        </w:rPr>
        <w:t>Wristbands will be provided for all Scouts and leaders</w:t>
      </w:r>
      <w:r w:rsidR="007A30D3" w:rsidRPr="00623531">
        <w:rPr>
          <w:rFonts w:ascii="Arial" w:eastAsia="Times New Roman" w:hAnsi="Arial" w:cs="Arial"/>
        </w:rPr>
        <w:t>.</w:t>
      </w:r>
      <w:r w:rsidR="00E65465" w:rsidRPr="00623531">
        <w:rPr>
          <w:rFonts w:ascii="Arial" w:eastAsia="Times New Roman" w:hAnsi="Arial" w:cs="Arial"/>
        </w:rPr>
        <w:t xml:space="preserve"> </w:t>
      </w:r>
      <w:r w:rsidR="00E65465" w:rsidRPr="00623531">
        <w:rPr>
          <w:rFonts w:ascii="Arial" w:eastAsia="Times New Roman" w:hAnsi="Arial" w:cs="Arial"/>
          <w:b/>
          <w:bCs/>
          <w:i/>
          <w:iCs/>
        </w:rPr>
        <w:t>Wristbands must be always worn as a security measure</w:t>
      </w:r>
      <w:r w:rsidR="00E65465" w:rsidRPr="00623531">
        <w:rPr>
          <w:rFonts w:ascii="Arial" w:eastAsia="Times New Roman" w:hAnsi="Arial" w:cs="Arial"/>
        </w:rPr>
        <w:t>.  Should wristbands fall off</w:t>
      </w:r>
      <w:r w:rsidR="007A30D3" w:rsidRPr="00623531">
        <w:rPr>
          <w:rFonts w:ascii="Arial" w:eastAsia="Times New Roman" w:hAnsi="Arial" w:cs="Arial"/>
        </w:rPr>
        <w:t>,</w:t>
      </w:r>
      <w:r w:rsidR="00E65465" w:rsidRPr="00623531">
        <w:rPr>
          <w:rFonts w:ascii="Arial" w:eastAsia="Times New Roman" w:hAnsi="Arial" w:cs="Arial"/>
        </w:rPr>
        <w:t xml:space="preserve"> new ones will be prov</w:t>
      </w:r>
      <w:r w:rsidR="007A30D3" w:rsidRPr="00623531">
        <w:rPr>
          <w:rFonts w:ascii="Arial" w:eastAsia="Times New Roman" w:hAnsi="Arial" w:cs="Arial"/>
        </w:rPr>
        <w:t>id</w:t>
      </w:r>
      <w:r w:rsidR="00E65465" w:rsidRPr="00623531">
        <w:rPr>
          <w:rFonts w:ascii="Arial" w:eastAsia="Times New Roman" w:hAnsi="Arial" w:cs="Arial"/>
        </w:rPr>
        <w:t>ed.</w:t>
      </w:r>
    </w:p>
    <w:p w14:paraId="2611686C" w14:textId="1A52483A" w:rsidR="00CA6205" w:rsidRPr="00CA6205" w:rsidRDefault="00885132" w:rsidP="00CA6205">
      <w:pPr>
        <w:pStyle w:val="ListParagraph"/>
        <w:tabs>
          <w:tab w:val="left" w:pos="1428"/>
        </w:tabs>
        <w:ind w:left="270"/>
        <w:rPr>
          <w:rFonts w:ascii="Arial" w:eastAsia="Times New Roman" w:hAnsi="Arial" w:cs="Arial"/>
          <w:sz w:val="14"/>
          <w:szCs w:val="14"/>
        </w:rPr>
      </w:pPr>
      <w:r>
        <w:rPr>
          <w:rFonts w:ascii="Arial" w:eastAsia="Times New Roman" w:hAnsi="Arial" w:cs="Arial"/>
        </w:rPr>
        <w:tab/>
      </w:r>
    </w:p>
    <w:p w14:paraId="44AEF86C" w14:textId="77777777" w:rsidR="00CA6205" w:rsidRDefault="00CA6205">
      <w:pPr>
        <w:rPr>
          <w:rFonts w:ascii="Arial" w:eastAsia="Times New Roman" w:hAnsi="Arial" w:cs="Arial"/>
          <w:b/>
          <w:bCs/>
        </w:rPr>
      </w:pPr>
      <w:r>
        <w:rPr>
          <w:rFonts w:ascii="Arial" w:eastAsia="Times New Roman" w:hAnsi="Arial" w:cs="Arial"/>
          <w:b/>
          <w:bCs/>
        </w:rPr>
        <w:br w:type="page"/>
      </w:r>
    </w:p>
    <w:p w14:paraId="458896E6" w14:textId="61A9A86B" w:rsidR="00B8786C" w:rsidRPr="00623531" w:rsidRDefault="00B8786C" w:rsidP="00B8786C">
      <w:pPr>
        <w:rPr>
          <w:rFonts w:ascii="Arial" w:eastAsia="Times New Roman" w:hAnsi="Arial" w:cs="Arial"/>
          <w:b/>
          <w:bCs/>
        </w:rPr>
      </w:pPr>
      <w:r w:rsidRPr="00623531">
        <w:rPr>
          <w:rFonts w:ascii="Arial" w:eastAsia="Times New Roman" w:hAnsi="Arial" w:cs="Arial"/>
          <w:b/>
          <w:bCs/>
        </w:rPr>
        <w:lastRenderedPageBreak/>
        <w:t>Campsite Setup</w:t>
      </w:r>
    </w:p>
    <w:p w14:paraId="405BAA1F" w14:textId="7C91BE5E" w:rsidR="00B8786C" w:rsidRPr="00623531" w:rsidRDefault="00B8786C" w:rsidP="00C004CB">
      <w:pPr>
        <w:rPr>
          <w:rFonts w:ascii="Arial" w:eastAsia="Times New Roman" w:hAnsi="Arial" w:cs="Arial"/>
        </w:rPr>
      </w:pPr>
      <w:r w:rsidRPr="00623531">
        <w:rPr>
          <w:rFonts w:ascii="Arial" w:eastAsia="Times New Roman" w:hAnsi="Arial" w:cs="Arial"/>
        </w:rPr>
        <w:t>After checking in, proceed to your designated campsite.</w:t>
      </w:r>
      <w:r w:rsidR="00C004CB" w:rsidRPr="00623531">
        <w:rPr>
          <w:rFonts w:ascii="Arial" w:eastAsia="Times New Roman" w:hAnsi="Arial" w:cs="Arial"/>
        </w:rPr>
        <w:t xml:space="preserve">  </w:t>
      </w:r>
      <w:r w:rsidRPr="00623531">
        <w:rPr>
          <w:rFonts w:ascii="Arial" w:eastAsia="Times New Roman" w:hAnsi="Arial" w:cs="Arial"/>
        </w:rPr>
        <w:t>Set up your tent and organize your gear with the rest of your troop</w:t>
      </w:r>
      <w:r w:rsidR="006F5EB1" w:rsidRPr="00623531">
        <w:rPr>
          <w:rFonts w:ascii="Arial" w:eastAsia="Times New Roman" w:hAnsi="Arial" w:cs="Arial"/>
        </w:rPr>
        <w:t>, crew, ship, or family.</w:t>
      </w:r>
    </w:p>
    <w:p w14:paraId="2C87C311" w14:textId="722D71E1" w:rsidR="00C004CB" w:rsidRDefault="00914F24" w:rsidP="00914F24">
      <w:pPr>
        <w:rPr>
          <w:rFonts w:ascii="Arial" w:eastAsia="Times New Roman" w:hAnsi="Arial" w:cs="Arial"/>
        </w:rPr>
      </w:pPr>
      <w:r w:rsidRPr="00623531">
        <w:rPr>
          <w:rFonts w:ascii="Arial" w:eastAsia="Times New Roman" w:hAnsi="Arial" w:cs="Arial"/>
        </w:rPr>
        <w:t xml:space="preserve">NOTE: </w:t>
      </w:r>
      <w:r w:rsidR="00C004CB" w:rsidRPr="00623531">
        <w:rPr>
          <w:rFonts w:ascii="Arial" w:eastAsia="Times New Roman" w:hAnsi="Arial" w:cs="Arial"/>
        </w:rPr>
        <w:t>There are to be no tents, tarps, etc., tied to any trees or structures. It is expected that all participants are sleeping in tents and segregated by unit, following</w:t>
      </w:r>
      <w:r w:rsidR="006F5EB1" w:rsidRPr="00623531">
        <w:rPr>
          <w:rFonts w:ascii="Arial" w:eastAsia="Times New Roman" w:hAnsi="Arial" w:cs="Arial"/>
        </w:rPr>
        <w:t xml:space="preserve"> </w:t>
      </w:r>
      <w:r w:rsidR="00C004CB" w:rsidRPr="00623531">
        <w:rPr>
          <w:rFonts w:ascii="Arial" w:eastAsia="Times New Roman" w:hAnsi="Arial" w:cs="Arial"/>
        </w:rPr>
        <w:t>BSA guidelines and YPT policies. </w:t>
      </w:r>
    </w:p>
    <w:p w14:paraId="6EBCC98D" w14:textId="17706E14" w:rsidR="00885132" w:rsidRPr="00885132" w:rsidRDefault="00EF608B" w:rsidP="00885132">
      <w:pPr>
        <w:spacing w:after="0"/>
        <w:rPr>
          <w:rFonts w:ascii="Arial" w:eastAsia="Times New Roman" w:hAnsi="Arial" w:cs="Arial"/>
        </w:rPr>
      </w:pPr>
      <w:r w:rsidRPr="00885132">
        <w:rPr>
          <w:rFonts w:ascii="Arial" w:eastAsia="Times New Roman" w:hAnsi="Arial" w:cs="Arial"/>
          <w:b/>
          <w:bCs/>
        </w:rPr>
        <w:t xml:space="preserve">Food </w:t>
      </w:r>
      <w:r w:rsidR="00885132" w:rsidRPr="00885132">
        <w:rPr>
          <w:rFonts w:ascii="Arial" w:eastAsia="Times New Roman" w:hAnsi="Arial" w:cs="Arial"/>
          <w:b/>
          <w:bCs/>
        </w:rPr>
        <w:t>Tips</w:t>
      </w:r>
    </w:p>
    <w:p w14:paraId="4EA0D105" w14:textId="77777777" w:rsidR="00885132" w:rsidRPr="00885132" w:rsidRDefault="00885132" w:rsidP="00885132">
      <w:pPr>
        <w:numPr>
          <w:ilvl w:val="0"/>
          <w:numId w:val="2"/>
        </w:numPr>
        <w:spacing w:after="0"/>
        <w:ind w:left="720" w:hanging="450"/>
        <w:rPr>
          <w:rFonts w:ascii="Arial" w:eastAsia="Times New Roman" w:hAnsi="Arial" w:cs="Arial"/>
        </w:rPr>
      </w:pPr>
      <w:r w:rsidRPr="00885132">
        <w:rPr>
          <w:rFonts w:ascii="Arial" w:eastAsia="Times New Roman" w:hAnsi="Arial" w:cs="Arial"/>
        </w:rPr>
        <w:t xml:space="preserve">Use vehicles or bear-proof storage for all food, trash, and scented items like toiletries. </w:t>
      </w:r>
    </w:p>
    <w:p w14:paraId="5A46823A" w14:textId="77777777" w:rsidR="00885132" w:rsidRPr="00885132" w:rsidRDefault="00885132" w:rsidP="00885132">
      <w:pPr>
        <w:numPr>
          <w:ilvl w:val="0"/>
          <w:numId w:val="2"/>
        </w:numPr>
        <w:spacing w:after="0"/>
        <w:ind w:left="720" w:hanging="450"/>
        <w:rPr>
          <w:rFonts w:ascii="Arial" w:eastAsia="Times New Roman" w:hAnsi="Arial" w:cs="Arial"/>
        </w:rPr>
      </w:pPr>
      <w:r w:rsidRPr="00885132">
        <w:rPr>
          <w:rFonts w:ascii="Arial" w:eastAsia="Times New Roman" w:hAnsi="Arial" w:cs="Arial"/>
        </w:rPr>
        <w:t>Keep perishable food in coolers with plenty of ice.  Please note, n</w:t>
      </w:r>
      <w:r w:rsidR="00EF608B" w:rsidRPr="00885132">
        <w:rPr>
          <w:rFonts w:ascii="Arial" w:eastAsia="Times New Roman" w:hAnsi="Arial" w:cs="Arial"/>
        </w:rPr>
        <w:t xml:space="preserve">o ice will be available at camp. </w:t>
      </w:r>
    </w:p>
    <w:p w14:paraId="2DAC656F" w14:textId="0A7F8CBA" w:rsidR="00EF608B" w:rsidRPr="00885132" w:rsidRDefault="00885132" w:rsidP="00885132">
      <w:pPr>
        <w:numPr>
          <w:ilvl w:val="0"/>
          <w:numId w:val="2"/>
        </w:numPr>
        <w:spacing w:after="0"/>
        <w:ind w:left="720" w:hanging="450"/>
        <w:rPr>
          <w:rFonts w:ascii="Arial" w:eastAsia="Times New Roman" w:hAnsi="Arial" w:cs="Arial"/>
        </w:rPr>
      </w:pPr>
      <w:r w:rsidRPr="00885132">
        <w:rPr>
          <w:rFonts w:ascii="Arial" w:eastAsia="Times New Roman" w:hAnsi="Arial" w:cs="Arial"/>
        </w:rPr>
        <w:t>A</w:t>
      </w:r>
      <w:r w:rsidR="00EF608B" w:rsidRPr="00885132">
        <w:rPr>
          <w:rFonts w:ascii="Arial" w:eastAsia="Times New Roman" w:hAnsi="Arial" w:cs="Arial"/>
        </w:rPr>
        <w:t xml:space="preserve"> portable, non-perishable lunch for </w:t>
      </w:r>
      <w:r w:rsidRPr="00885132">
        <w:rPr>
          <w:rFonts w:ascii="Arial" w:eastAsia="Times New Roman" w:hAnsi="Arial" w:cs="Arial"/>
        </w:rPr>
        <w:t>Saturday is recommended</w:t>
      </w:r>
      <w:r w:rsidR="00EF608B" w:rsidRPr="00885132">
        <w:rPr>
          <w:rFonts w:ascii="Arial" w:eastAsia="Times New Roman" w:hAnsi="Arial" w:cs="Arial"/>
        </w:rPr>
        <w:t>.</w:t>
      </w:r>
    </w:p>
    <w:p w14:paraId="5493EC22" w14:textId="6B62A93E" w:rsidR="00B8786C" w:rsidRPr="00885132" w:rsidRDefault="00B8786C" w:rsidP="00885132">
      <w:pPr>
        <w:tabs>
          <w:tab w:val="left" w:pos="841"/>
        </w:tabs>
        <w:rPr>
          <w:rFonts w:ascii="Arial" w:hAnsi="Arial" w:cs="Arial"/>
          <w:sz w:val="14"/>
          <w:szCs w:val="14"/>
        </w:rPr>
      </w:pPr>
      <w:r w:rsidRPr="00623531">
        <w:rPr>
          <w:rFonts w:ascii="Arial" w:hAnsi="Arial" w:cs="Arial"/>
          <w:i/>
          <w:iCs/>
          <w:sz w:val="20"/>
          <w:szCs w:val="20"/>
        </w:rPr>
        <w:t> </w:t>
      </w:r>
      <w:r w:rsidR="00885132">
        <w:rPr>
          <w:rFonts w:ascii="Arial" w:hAnsi="Arial" w:cs="Arial"/>
          <w:i/>
          <w:iCs/>
          <w:sz w:val="20"/>
          <w:szCs w:val="20"/>
        </w:rPr>
        <w:tab/>
      </w:r>
    </w:p>
    <w:p w14:paraId="4A79A51A" w14:textId="2DBEC1DE" w:rsidR="00F84EE5" w:rsidRPr="00623531" w:rsidRDefault="00F84EE5" w:rsidP="00914F24">
      <w:pPr>
        <w:ind w:hanging="360"/>
        <w:rPr>
          <w:rFonts w:ascii="Arial" w:hAnsi="Arial" w:cs="Arial"/>
          <w:b/>
          <w:bCs/>
          <w:color w:val="156082" w:themeColor="accent1"/>
          <w:sz w:val="24"/>
          <w:szCs w:val="24"/>
        </w:rPr>
      </w:pPr>
      <w:r w:rsidRPr="00623531">
        <w:rPr>
          <w:rFonts w:ascii="Arial" w:hAnsi="Arial" w:cs="Arial"/>
          <w:b/>
          <w:bCs/>
          <w:color w:val="156082" w:themeColor="accent1"/>
          <w:sz w:val="24"/>
          <w:szCs w:val="24"/>
        </w:rPr>
        <w:t>Check Out</w:t>
      </w:r>
    </w:p>
    <w:p w14:paraId="34FA66D1" w14:textId="571BBCDD" w:rsidR="00914F24" w:rsidRPr="00623531" w:rsidRDefault="00914F24" w:rsidP="00914F24">
      <w:pPr>
        <w:ind w:left="-360"/>
        <w:rPr>
          <w:rFonts w:ascii="Arial" w:hAnsi="Arial" w:cs="Arial"/>
        </w:rPr>
      </w:pPr>
      <w:r w:rsidRPr="00623531">
        <w:rPr>
          <w:rFonts w:ascii="Arial" w:hAnsi="Arial" w:cs="Arial"/>
        </w:rPr>
        <w:t>ALL Units/Families should plan to depart by 9:30 AM Sunday</w:t>
      </w:r>
      <w:r w:rsidR="0089010D">
        <w:rPr>
          <w:rFonts w:ascii="Arial" w:hAnsi="Arial" w:cs="Arial"/>
        </w:rPr>
        <w:t xml:space="preserve">.  Troops/Ships/Crews that have </w:t>
      </w:r>
      <w:r w:rsidRPr="00623531">
        <w:rPr>
          <w:rFonts w:ascii="Arial" w:hAnsi="Arial" w:cs="Arial"/>
        </w:rPr>
        <w:t xml:space="preserve">paid for </w:t>
      </w:r>
      <w:r w:rsidR="0089010D">
        <w:rPr>
          <w:rFonts w:ascii="Arial" w:hAnsi="Arial" w:cs="Arial"/>
        </w:rPr>
        <w:t>late departure will check-out by</w:t>
      </w:r>
      <w:r w:rsidRPr="00623531">
        <w:rPr>
          <w:rFonts w:ascii="Arial" w:hAnsi="Arial" w:cs="Arial"/>
        </w:rPr>
        <w:t xml:space="preserve"> 5:00 PM.</w:t>
      </w:r>
    </w:p>
    <w:p w14:paraId="2239644C" w14:textId="11CDD9B9" w:rsidR="00B8786C" w:rsidRPr="00623531" w:rsidRDefault="00914F24" w:rsidP="00F84EE5">
      <w:pPr>
        <w:rPr>
          <w:rFonts w:ascii="Arial" w:hAnsi="Arial" w:cs="Arial"/>
        </w:rPr>
      </w:pPr>
      <w:r w:rsidRPr="00623531">
        <w:rPr>
          <w:rFonts w:ascii="Arial" w:hAnsi="Arial" w:cs="Arial"/>
          <w:b/>
          <w:bCs/>
        </w:rPr>
        <w:t>Clean-Up:</w:t>
      </w:r>
      <w:r w:rsidRPr="00623531">
        <w:rPr>
          <w:rFonts w:ascii="Arial" w:hAnsi="Arial" w:cs="Arial"/>
        </w:rPr>
        <w:t xml:space="preserve"> </w:t>
      </w:r>
      <w:r w:rsidR="00B8786C" w:rsidRPr="00623531">
        <w:rPr>
          <w:rFonts w:ascii="Arial" w:hAnsi="Arial" w:cs="Arial"/>
        </w:rPr>
        <w:t>Before leaving camp, units</w:t>
      </w:r>
      <w:r w:rsidRPr="00623531">
        <w:rPr>
          <w:rFonts w:ascii="Arial" w:hAnsi="Arial" w:cs="Arial"/>
        </w:rPr>
        <w:t>/families</w:t>
      </w:r>
      <w:r w:rsidR="00B8786C" w:rsidRPr="00623531">
        <w:rPr>
          <w:rFonts w:ascii="Arial" w:hAnsi="Arial" w:cs="Arial"/>
        </w:rPr>
        <w:t xml:space="preserve"> must clear their campsite </w:t>
      </w:r>
      <w:r w:rsidRPr="00623531">
        <w:rPr>
          <w:rFonts w:ascii="Arial" w:hAnsi="Arial" w:cs="Arial"/>
        </w:rPr>
        <w:t xml:space="preserve">and ensure all trash is packed-out from the camp.  </w:t>
      </w:r>
    </w:p>
    <w:p w14:paraId="42C5996D" w14:textId="705B8901" w:rsidR="00B8786C" w:rsidRPr="00623531" w:rsidRDefault="00914F24" w:rsidP="00F84EE5">
      <w:pPr>
        <w:rPr>
          <w:rFonts w:ascii="Arial" w:hAnsi="Arial" w:cs="Arial"/>
        </w:rPr>
      </w:pPr>
      <w:r w:rsidRPr="00623531">
        <w:rPr>
          <w:rFonts w:ascii="Arial" w:hAnsi="Arial" w:cs="Arial"/>
          <w:b/>
          <w:bCs/>
        </w:rPr>
        <w:t>Check-Out:</w:t>
      </w:r>
      <w:r w:rsidRPr="00623531">
        <w:rPr>
          <w:rFonts w:ascii="Arial" w:hAnsi="Arial" w:cs="Arial"/>
        </w:rPr>
        <w:t xml:space="preserve"> </w:t>
      </w:r>
      <w:r w:rsidR="00B8786C" w:rsidRPr="00623531">
        <w:rPr>
          <w:rFonts w:ascii="Arial" w:hAnsi="Arial" w:cs="Arial"/>
        </w:rPr>
        <w:t>At check-out, a packet will be issued to the Scoutmaster/Leader/Family with patches</w:t>
      </w:r>
      <w:r w:rsidR="006F5EB1" w:rsidRPr="00623531">
        <w:rPr>
          <w:rFonts w:ascii="Arial" w:hAnsi="Arial" w:cs="Arial"/>
        </w:rPr>
        <w:t xml:space="preserve"> and information, as applicable.  </w:t>
      </w:r>
      <w:r w:rsidR="006F5EB1" w:rsidRPr="0089010D">
        <w:rPr>
          <w:rFonts w:ascii="Arial" w:hAnsi="Arial" w:cs="Arial"/>
          <w:i/>
          <w:iCs/>
          <w:color w:val="C00000"/>
        </w:rPr>
        <w:t>As a reminder, no forms will be returned from check-in.</w:t>
      </w:r>
    </w:p>
    <w:p w14:paraId="5F803D1C" w14:textId="77777777" w:rsidR="00B8786C" w:rsidRPr="00885132" w:rsidRDefault="00B8786C" w:rsidP="00885132">
      <w:pPr>
        <w:ind w:firstLine="720"/>
        <w:rPr>
          <w:sz w:val="6"/>
          <w:szCs w:val="6"/>
        </w:rPr>
      </w:pPr>
    </w:p>
    <w:p w14:paraId="25B3AF43" w14:textId="0BAE60FB" w:rsidR="00B8786C" w:rsidRPr="00623531" w:rsidRDefault="00B8786C" w:rsidP="00C004CB">
      <w:pPr>
        <w:ind w:hanging="450"/>
        <w:rPr>
          <w:rFonts w:ascii="Arial" w:hAnsi="Arial" w:cs="Arial"/>
          <w:b/>
          <w:bCs/>
          <w:color w:val="156082" w:themeColor="accent1"/>
          <w:sz w:val="24"/>
          <w:szCs w:val="24"/>
        </w:rPr>
      </w:pPr>
      <w:r w:rsidRPr="00623531">
        <w:rPr>
          <w:rFonts w:ascii="Arial" w:hAnsi="Arial" w:cs="Arial"/>
          <w:b/>
          <w:bCs/>
          <w:color w:val="156082" w:themeColor="accent1"/>
          <w:sz w:val="24"/>
          <w:szCs w:val="24"/>
        </w:rPr>
        <w:t>Addit</w:t>
      </w:r>
      <w:r w:rsidR="00C004CB" w:rsidRPr="00623531">
        <w:rPr>
          <w:rFonts w:ascii="Arial" w:hAnsi="Arial" w:cs="Arial"/>
          <w:b/>
          <w:bCs/>
          <w:color w:val="156082" w:themeColor="accent1"/>
          <w:sz w:val="24"/>
          <w:szCs w:val="24"/>
        </w:rPr>
        <w:t>i</w:t>
      </w:r>
      <w:r w:rsidRPr="00623531">
        <w:rPr>
          <w:rFonts w:ascii="Arial" w:hAnsi="Arial" w:cs="Arial"/>
          <w:b/>
          <w:bCs/>
          <w:color w:val="156082" w:themeColor="accent1"/>
          <w:sz w:val="24"/>
          <w:szCs w:val="24"/>
        </w:rPr>
        <w:t>onal Considerations</w:t>
      </w:r>
    </w:p>
    <w:p w14:paraId="45E2B18D" w14:textId="23057BCA" w:rsidR="00DB1B68" w:rsidRPr="00CA6205" w:rsidRDefault="00DB1B68" w:rsidP="00B8786C">
      <w:pPr>
        <w:rPr>
          <w:rFonts w:ascii="Arial" w:hAnsi="Arial" w:cs="Arial"/>
          <w:b/>
          <w:bCs/>
          <w:sz w:val="18"/>
          <w:szCs w:val="18"/>
        </w:rPr>
      </w:pPr>
      <w:r w:rsidRPr="00CA6205">
        <w:rPr>
          <w:rFonts w:ascii="Arial" w:hAnsi="Arial" w:cs="Arial"/>
          <w:b/>
          <w:bCs/>
          <w:sz w:val="18"/>
          <w:szCs w:val="18"/>
        </w:rPr>
        <w:t>Food:</w:t>
      </w:r>
      <w:r w:rsidRPr="00CA6205">
        <w:rPr>
          <w:b/>
          <w:bCs/>
          <w:sz w:val="16"/>
          <w:szCs w:val="16"/>
        </w:rPr>
        <w:t xml:space="preserve">  </w:t>
      </w:r>
      <w:r w:rsidRPr="00CA6205">
        <w:rPr>
          <w:rFonts w:ascii="Arial" w:hAnsi="Arial" w:cs="Arial"/>
          <w:sz w:val="18"/>
          <w:szCs w:val="18"/>
        </w:rPr>
        <w:t xml:space="preserve">Please remember to bring sack lunches for Saturday or prepare food with your </w:t>
      </w:r>
      <w:r w:rsidR="006F5EB1" w:rsidRPr="00CA6205">
        <w:rPr>
          <w:rFonts w:ascii="Arial" w:hAnsi="Arial" w:cs="Arial"/>
          <w:sz w:val="18"/>
          <w:szCs w:val="18"/>
        </w:rPr>
        <w:t>unit/family</w:t>
      </w:r>
      <w:r w:rsidRPr="00CA6205">
        <w:rPr>
          <w:rFonts w:ascii="Arial" w:hAnsi="Arial" w:cs="Arial"/>
          <w:sz w:val="18"/>
          <w:szCs w:val="18"/>
        </w:rPr>
        <w:t>. Although food trucks will be onsite, we do not recommend planning your meals around the vendors as availability may be limited.</w:t>
      </w:r>
    </w:p>
    <w:p w14:paraId="3ADE82CD" w14:textId="1180A3ED" w:rsidR="00B8786C" w:rsidRPr="00CA6205" w:rsidRDefault="00B8786C" w:rsidP="00B8786C">
      <w:pPr>
        <w:rPr>
          <w:rFonts w:ascii="Arial" w:hAnsi="Arial" w:cs="Arial"/>
          <w:sz w:val="18"/>
          <w:szCs w:val="18"/>
        </w:rPr>
      </w:pPr>
      <w:r w:rsidRPr="00CA6205">
        <w:rPr>
          <w:rFonts w:ascii="Arial" w:hAnsi="Arial" w:cs="Arial"/>
          <w:b/>
          <w:bCs/>
          <w:sz w:val="18"/>
          <w:szCs w:val="18"/>
        </w:rPr>
        <w:t xml:space="preserve">Cell Phone Coverage – </w:t>
      </w:r>
      <w:r w:rsidRPr="00CA6205">
        <w:rPr>
          <w:rFonts w:ascii="Arial" w:hAnsi="Arial" w:cs="Arial"/>
          <w:sz w:val="18"/>
          <w:szCs w:val="18"/>
        </w:rPr>
        <w:t>The ranch has a cell phone tower on site. The only current provider is AT&amp;T. With AT&amp;T you will receive great coverage including data. For Verizon, you will generally receive decent cell service, but data will be limited. T-Mobile will have limited coverage and data. Other providers will have limited service.  </w:t>
      </w:r>
    </w:p>
    <w:p w14:paraId="054CD5E8" w14:textId="77777777" w:rsidR="00B8786C" w:rsidRPr="00CA6205" w:rsidRDefault="00B8786C" w:rsidP="00B8786C">
      <w:pPr>
        <w:rPr>
          <w:rFonts w:ascii="Arial" w:hAnsi="Arial" w:cs="Arial"/>
          <w:sz w:val="18"/>
          <w:szCs w:val="18"/>
        </w:rPr>
      </w:pPr>
      <w:proofErr w:type="spellStart"/>
      <w:r w:rsidRPr="00CA6205">
        <w:rPr>
          <w:rFonts w:ascii="Arial" w:hAnsi="Arial" w:cs="Arial"/>
          <w:b/>
          <w:bCs/>
          <w:sz w:val="18"/>
          <w:szCs w:val="18"/>
        </w:rPr>
        <w:t>Wifi</w:t>
      </w:r>
      <w:proofErr w:type="spellEnd"/>
      <w:r w:rsidRPr="00CA6205">
        <w:rPr>
          <w:rFonts w:ascii="Arial" w:hAnsi="Arial" w:cs="Arial"/>
          <w:b/>
          <w:bCs/>
          <w:sz w:val="18"/>
          <w:szCs w:val="18"/>
        </w:rPr>
        <w:t xml:space="preserve"> Access – </w:t>
      </w:r>
      <w:r w:rsidRPr="00CA6205">
        <w:rPr>
          <w:rFonts w:ascii="Arial" w:hAnsi="Arial" w:cs="Arial"/>
          <w:sz w:val="18"/>
          <w:szCs w:val="18"/>
        </w:rPr>
        <w:t>Will not be available for participants.</w:t>
      </w:r>
      <w:r w:rsidRPr="00CA6205">
        <w:rPr>
          <w:rFonts w:ascii="Arial" w:hAnsi="Arial" w:cs="Arial"/>
          <w:b/>
          <w:bCs/>
          <w:sz w:val="18"/>
          <w:szCs w:val="18"/>
        </w:rPr>
        <w:t> </w:t>
      </w:r>
    </w:p>
    <w:p w14:paraId="54DCF9B1" w14:textId="77777777" w:rsidR="00B8786C" w:rsidRPr="00CA6205" w:rsidRDefault="00B8786C" w:rsidP="00B8786C">
      <w:pPr>
        <w:rPr>
          <w:rFonts w:ascii="Arial" w:hAnsi="Arial" w:cs="Arial"/>
          <w:sz w:val="18"/>
          <w:szCs w:val="18"/>
        </w:rPr>
      </w:pPr>
      <w:r w:rsidRPr="00CA6205">
        <w:rPr>
          <w:rFonts w:ascii="Arial" w:hAnsi="Arial" w:cs="Arial"/>
          <w:b/>
          <w:bCs/>
          <w:sz w:val="18"/>
          <w:szCs w:val="18"/>
        </w:rPr>
        <w:t xml:space="preserve">Arriving for Check-In – </w:t>
      </w:r>
      <w:r w:rsidRPr="00CA6205">
        <w:rPr>
          <w:rFonts w:ascii="Arial" w:hAnsi="Arial" w:cs="Arial"/>
          <w:sz w:val="18"/>
          <w:szCs w:val="18"/>
        </w:rPr>
        <w:t>It makes it easier for units if they can arrive together. On the way to camp, consider stopping in Elizabeth or Falcon to gather vehicles so that you can arrive close together. This will make parking, check-in and gear hauls easier for your unit.</w:t>
      </w:r>
    </w:p>
    <w:p w14:paraId="3C63D331" w14:textId="77777777" w:rsidR="00B8786C" w:rsidRPr="00CA6205" w:rsidRDefault="00B8786C" w:rsidP="00B8786C">
      <w:pPr>
        <w:rPr>
          <w:rFonts w:ascii="Arial" w:hAnsi="Arial" w:cs="Arial"/>
          <w:sz w:val="18"/>
          <w:szCs w:val="18"/>
        </w:rPr>
      </w:pPr>
      <w:r w:rsidRPr="00CA6205">
        <w:rPr>
          <w:rFonts w:ascii="Arial" w:hAnsi="Arial" w:cs="Arial"/>
          <w:b/>
          <w:bCs/>
          <w:sz w:val="18"/>
          <w:szCs w:val="18"/>
        </w:rPr>
        <w:t xml:space="preserve">Maintenance Issues – </w:t>
      </w:r>
      <w:r w:rsidRPr="00CA6205">
        <w:rPr>
          <w:rFonts w:ascii="Arial" w:hAnsi="Arial" w:cs="Arial"/>
          <w:sz w:val="18"/>
          <w:szCs w:val="18"/>
        </w:rPr>
        <w:t xml:space="preserve">With a </w:t>
      </w:r>
      <w:proofErr w:type="gramStart"/>
      <w:r w:rsidRPr="00CA6205">
        <w:rPr>
          <w:rFonts w:ascii="Arial" w:hAnsi="Arial" w:cs="Arial"/>
          <w:sz w:val="18"/>
          <w:szCs w:val="18"/>
        </w:rPr>
        <w:t>3,400 acre</w:t>
      </w:r>
      <w:proofErr w:type="gramEnd"/>
      <w:r w:rsidRPr="00CA6205">
        <w:rPr>
          <w:rFonts w:ascii="Arial" w:hAnsi="Arial" w:cs="Arial"/>
          <w:sz w:val="18"/>
          <w:szCs w:val="18"/>
        </w:rPr>
        <w:t xml:space="preserve"> ranch, we sometimes miss maintenance issues or needs. If you notice something that needs attention, please report it to headquarters.  </w:t>
      </w:r>
    </w:p>
    <w:p w14:paraId="5CA9DB1C" w14:textId="77777777" w:rsidR="00B8786C" w:rsidRPr="00CA6205" w:rsidRDefault="00B8786C" w:rsidP="00B8786C">
      <w:pPr>
        <w:rPr>
          <w:rFonts w:ascii="Arial" w:hAnsi="Arial" w:cs="Arial"/>
          <w:sz w:val="18"/>
          <w:szCs w:val="18"/>
        </w:rPr>
      </w:pPr>
      <w:r w:rsidRPr="00CA6205">
        <w:rPr>
          <w:rFonts w:ascii="Arial" w:hAnsi="Arial" w:cs="Arial"/>
          <w:b/>
          <w:bCs/>
          <w:sz w:val="18"/>
          <w:szCs w:val="18"/>
        </w:rPr>
        <w:t xml:space="preserve">Lost and Found – </w:t>
      </w:r>
      <w:r w:rsidRPr="00CA6205">
        <w:rPr>
          <w:rFonts w:ascii="Arial" w:hAnsi="Arial" w:cs="Arial"/>
          <w:sz w:val="18"/>
          <w:szCs w:val="18"/>
        </w:rPr>
        <w:t>The camp maintains one main lost and found at Headquarters. All areas will bring any lost and found to this location daily. Valuables are kept in the office.  </w:t>
      </w:r>
    </w:p>
    <w:p w14:paraId="20BAAE56" w14:textId="2004E85E" w:rsidR="00F84EE5" w:rsidRPr="00CA6205" w:rsidRDefault="00B8786C" w:rsidP="00F84EE5">
      <w:pPr>
        <w:rPr>
          <w:sz w:val="16"/>
          <w:szCs w:val="16"/>
        </w:rPr>
      </w:pPr>
      <w:r w:rsidRPr="00CA6205">
        <w:rPr>
          <w:rFonts w:ascii="Arial" w:hAnsi="Arial" w:cs="Arial"/>
          <w:b/>
          <w:bCs/>
          <w:sz w:val="18"/>
          <w:szCs w:val="18"/>
        </w:rPr>
        <w:t xml:space="preserve">Charging Availability – </w:t>
      </w:r>
      <w:r w:rsidRPr="00CA6205">
        <w:rPr>
          <w:rFonts w:ascii="Arial" w:hAnsi="Arial" w:cs="Arial"/>
          <w:sz w:val="18"/>
          <w:szCs w:val="18"/>
        </w:rPr>
        <w:t>For adults that need to charge their personal electronic devices, they may find outlets in the Adult Shower House, Headquarters, and the Adult Leader Lounge at the Trading Post. You must provide your own chargers. We recommend items are not left unattended. </w:t>
      </w:r>
    </w:p>
    <w:sectPr w:rsidR="00F84EE5" w:rsidRPr="00CA6205" w:rsidSect="00E60C05">
      <w:headerReference w:type="default" r:id="rId9"/>
      <w:footerReference w:type="default" r:id="rId10"/>
      <w:pgSz w:w="12240" w:h="15840"/>
      <w:pgMar w:top="1008"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5DE3A" w14:textId="77777777" w:rsidR="00B62661" w:rsidRDefault="00B62661" w:rsidP="00B62661">
      <w:pPr>
        <w:spacing w:after="0" w:line="240" w:lineRule="auto"/>
      </w:pPr>
      <w:r>
        <w:separator/>
      </w:r>
    </w:p>
  </w:endnote>
  <w:endnote w:type="continuationSeparator" w:id="0">
    <w:p w14:paraId="023FD2D4" w14:textId="77777777" w:rsidR="00B62661" w:rsidRDefault="00B62661" w:rsidP="00B62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0990560"/>
      <w:docPartObj>
        <w:docPartGallery w:val="Page Numbers (Bottom of Page)"/>
        <w:docPartUnique/>
      </w:docPartObj>
    </w:sdtPr>
    <w:sdtEndPr>
      <w:rPr>
        <w:noProof/>
      </w:rPr>
    </w:sdtEndPr>
    <w:sdtContent>
      <w:p w14:paraId="765035BA" w14:textId="2FABE6E7" w:rsidR="001742C3" w:rsidRDefault="001742C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C99B46" w14:textId="77777777" w:rsidR="001742C3" w:rsidRDefault="001742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B0C57" w14:textId="77777777" w:rsidR="00B62661" w:rsidRDefault="00B62661" w:rsidP="00B62661">
      <w:pPr>
        <w:spacing w:after="0" w:line="240" w:lineRule="auto"/>
      </w:pPr>
      <w:r>
        <w:separator/>
      </w:r>
    </w:p>
  </w:footnote>
  <w:footnote w:type="continuationSeparator" w:id="0">
    <w:p w14:paraId="1233AE79" w14:textId="77777777" w:rsidR="00B62661" w:rsidRDefault="00B62661" w:rsidP="00B62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620" w:type="dxa"/>
      <w:tblInd w:w="-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140"/>
    </w:tblGrid>
    <w:tr w:rsidR="00B62661" w14:paraId="48E3041B" w14:textId="77777777" w:rsidTr="00B62661">
      <w:tc>
        <w:tcPr>
          <w:tcW w:w="6480" w:type="dxa"/>
        </w:tcPr>
        <w:p w14:paraId="5565322B" w14:textId="77777777" w:rsidR="00B62661" w:rsidRDefault="00B62661" w:rsidP="00B62661">
          <w:pPr>
            <w:pStyle w:val="Header"/>
            <w:rPr>
              <w:b/>
              <w:bCs/>
              <w:sz w:val="32"/>
              <w:szCs w:val="32"/>
            </w:rPr>
          </w:pPr>
        </w:p>
        <w:p w14:paraId="281FE729" w14:textId="42D736FC" w:rsidR="00B62661" w:rsidRPr="00B62661" w:rsidRDefault="00B62661" w:rsidP="00B62661">
          <w:pPr>
            <w:pStyle w:val="Header"/>
            <w:rPr>
              <w:b/>
              <w:bCs/>
              <w:sz w:val="32"/>
              <w:szCs w:val="32"/>
            </w:rPr>
          </w:pPr>
          <w:r w:rsidRPr="00B62661">
            <w:rPr>
              <w:b/>
              <w:bCs/>
              <w:sz w:val="32"/>
              <w:szCs w:val="32"/>
            </w:rPr>
            <w:t xml:space="preserve">Colorado Jamboree </w:t>
          </w:r>
        </w:p>
        <w:p w14:paraId="244D101C" w14:textId="138D4743" w:rsidR="00B62661" w:rsidRPr="00B62661" w:rsidRDefault="00B62661" w:rsidP="00B62661">
          <w:pPr>
            <w:pStyle w:val="Header"/>
            <w:rPr>
              <w:sz w:val="32"/>
              <w:szCs w:val="32"/>
            </w:rPr>
          </w:pPr>
          <w:r w:rsidRPr="00B62661">
            <w:rPr>
              <w:sz w:val="32"/>
              <w:szCs w:val="32"/>
            </w:rPr>
            <w:t>Participant Check-In &amp; Check-Out</w:t>
          </w:r>
        </w:p>
      </w:tc>
      <w:tc>
        <w:tcPr>
          <w:tcW w:w="4140" w:type="dxa"/>
        </w:tcPr>
        <w:p w14:paraId="3B6FBE44" w14:textId="2FBCD369" w:rsidR="00B62661" w:rsidRPr="00B62661" w:rsidRDefault="00B62661" w:rsidP="00B62661">
          <w:pPr>
            <w:pStyle w:val="Header"/>
            <w:ind w:left="720"/>
            <w:jc w:val="right"/>
            <w:rPr>
              <w:sz w:val="32"/>
              <w:szCs w:val="32"/>
            </w:rPr>
          </w:pPr>
          <w:r>
            <w:rPr>
              <w:noProof/>
            </w:rPr>
            <w:drawing>
              <wp:inline distT="0" distB="0" distL="0" distR="0" wp14:anchorId="7A07284D" wp14:editId="07D7443B">
                <wp:extent cx="751205" cy="935634"/>
                <wp:effectExtent l="0" t="0" r="0" b="0"/>
                <wp:docPr id="9045236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215385" name=""/>
                        <pic:cNvPicPr/>
                      </pic:nvPicPr>
                      <pic:blipFill>
                        <a:blip r:embed="rId1"/>
                        <a:stretch>
                          <a:fillRect/>
                        </a:stretch>
                      </pic:blipFill>
                      <pic:spPr>
                        <a:xfrm>
                          <a:off x="0" y="0"/>
                          <a:ext cx="762296" cy="949448"/>
                        </a:xfrm>
                        <a:prstGeom prst="rect">
                          <a:avLst/>
                        </a:prstGeom>
                      </pic:spPr>
                    </pic:pic>
                  </a:graphicData>
                </a:graphic>
              </wp:inline>
            </w:drawing>
          </w:r>
        </w:p>
      </w:tc>
    </w:tr>
    <w:tr w:rsidR="00914F24" w14:paraId="36A51EE2" w14:textId="77777777" w:rsidTr="00B62661">
      <w:tc>
        <w:tcPr>
          <w:tcW w:w="6480" w:type="dxa"/>
        </w:tcPr>
        <w:p w14:paraId="340DB33C" w14:textId="779E8DD4" w:rsidR="00914F24" w:rsidRDefault="00914F24" w:rsidP="00B62661">
          <w:pPr>
            <w:pStyle w:val="Header"/>
            <w:rPr>
              <w:b/>
              <w:bCs/>
              <w:sz w:val="32"/>
              <w:szCs w:val="32"/>
            </w:rPr>
          </w:pPr>
          <w:r w:rsidRPr="00914F24">
            <w:rPr>
              <w:rFonts w:ascii="Arial" w:hAnsi="Arial" w:cs="Arial"/>
              <w:b/>
              <w:bCs/>
              <w:noProof/>
              <w:sz w:val="28"/>
              <w:szCs w:val="28"/>
            </w:rPr>
            <mc:AlternateContent>
              <mc:Choice Requires="wps">
                <w:drawing>
                  <wp:anchor distT="0" distB="0" distL="114300" distR="114300" simplePos="0" relativeHeight="251659264" behindDoc="0" locked="0" layoutInCell="1" allowOverlap="1" wp14:anchorId="18B3F408" wp14:editId="4AA58DAE">
                    <wp:simplePos x="0" y="0"/>
                    <wp:positionH relativeFrom="column">
                      <wp:posOffset>-3175</wp:posOffset>
                    </wp:positionH>
                    <wp:positionV relativeFrom="paragraph">
                      <wp:posOffset>16510</wp:posOffset>
                    </wp:positionV>
                    <wp:extent cx="6629400" cy="28575"/>
                    <wp:effectExtent l="19050" t="19050" r="19050" b="28575"/>
                    <wp:wrapNone/>
                    <wp:docPr id="334406397" name="Straight Connector 1"/>
                    <wp:cNvGraphicFramePr/>
                    <a:graphic xmlns:a="http://schemas.openxmlformats.org/drawingml/2006/main">
                      <a:graphicData uri="http://schemas.microsoft.com/office/word/2010/wordprocessingShape">
                        <wps:wsp>
                          <wps:cNvCnPr/>
                          <wps:spPr>
                            <a:xfrm>
                              <a:off x="0" y="0"/>
                              <a:ext cx="6629400" cy="28575"/>
                            </a:xfrm>
                            <a:prstGeom prst="line">
                              <a:avLst/>
                            </a:prstGeom>
                            <a:ln w="38100"/>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249E53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pt,1.3pt" to="521.7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" strokecolor="black [3200]" strokeweight="3pt">
                    <v:stroke joinstyle="miter"/>
                  </v:line>
                </w:pict>
              </mc:Fallback>
            </mc:AlternateContent>
          </w:r>
        </w:p>
      </w:tc>
      <w:tc>
        <w:tcPr>
          <w:tcW w:w="4140" w:type="dxa"/>
        </w:tcPr>
        <w:p w14:paraId="0CA1CF94" w14:textId="77777777" w:rsidR="00914F24" w:rsidRDefault="00914F24" w:rsidP="00B62661">
          <w:pPr>
            <w:pStyle w:val="Header"/>
            <w:ind w:left="720"/>
            <w:jc w:val="right"/>
            <w:rPr>
              <w:noProof/>
            </w:rPr>
          </w:pPr>
        </w:p>
      </w:tc>
    </w:tr>
  </w:tbl>
  <w:p w14:paraId="094B746E" w14:textId="116DEB90" w:rsidR="00B62661" w:rsidRPr="00813FAD" w:rsidRDefault="00813FAD" w:rsidP="00813FAD">
    <w:pPr>
      <w:pStyle w:val="Header"/>
      <w:tabs>
        <w:tab w:val="clear" w:pos="4680"/>
        <w:tab w:val="clear" w:pos="9360"/>
        <w:tab w:val="left" w:pos="1090"/>
      </w:tabs>
      <w:rPr>
        <w:b/>
        <w:bCs/>
        <w:sz w:val="2"/>
        <w:szCs w:val="2"/>
      </w:rPr>
    </w:pPr>
    <w:r>
      <w:rPr>
        <w:b/>
        <w:bCs/>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4336D"/>
    <w:multiLevelType w:val="hybridMultilevel"/>
    <w:tmpl w:val="3890637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113F05"/>
    <w:multiLevelType w:val="hybridMultilevel"/>
    <w:tmpl w:val="419C7462"/>
    <w:lvl w:ilvl="0" w:tplc="0409000D">
      <w:start w:val="1"/>
      <w:numFmt w:val="bullet"/>
      <w:lvlText w:val=""/>
      <w:lvlJc w:val="left"/>
      <w:pPr>
        <w:ind w:left="270" w:hanging="360"/>
      </w:pPr>
      <w:rPr>
        <w:rFonts w:ascii="Wingdings" w:hAnsi="Wingdings" w:hint="default"/>
      </w:rPr>
    </w:lvl>
    <w:lvl w:ilvl="1" w:tplc="FFFFFFFF">
      <w:start w:val="1"/>
      <w:numFmt w:val="bullet"/>
      <w:lvlText w:val="o"/>
      <w:lvlJc w:val="left"/>
      <w:pPr>
        <w:ind w:left="990" w:hanging="360"/>
      </w:pPr>
      <w:rPr>
        <w:rFonts w:ascii="Courier New" w:hAnsi="Courier New" w:cs="Courier New" w:hint="default"/>
      </w:rPr>
    </w:lvl>
    <w:lvl w:ilvl="2" w:tplc="FFFFFFFF">
      <w:start w:val="1"/>
      <w:numFmt w:val="bullet"/>
      <w:lvlText w:val=""/>
      <w:lvlJc w:val="left"/>
      <w:pPr>
        <w:ind w:left="1710" w:hanging="360"/>
      </w:pPr>
      <w:rPr>
        <w:rFonts w:ascii="Wingdings" w:hAnsi="Wingdings" w:hint="default"/>
      </w:rPr>
    </w:lvl>
    <w:lvl w:ilvl="3" w:tplc="FFFFFFFF" w:tentative="1">
      <w:start w:val="1"/>
      <w:numFmt w:val="bullet"/>
      <w:lvlText w:val=""/>
      <w:lvlJc w:val="left"/>
      <w:pPr>
        <w:ind w:left="2430" w:hanging="360"/>
      </w:pPr>
      <w:rPr>
        <w:rFonts w:ascii="Symbol" w:hAnsi="Symbol" w:hint="default"/>
      </w:rPr>
    </w:lvl>
    <w:lvl w:ilvl="4" w:tplc="FFFFFFFF" w:tentative="1">
      <w:start w:val="1"/>
      <w:numFmt w:val="bullet"/>
      <w:lvlText w:val="o"/>
      <w:lvlJc w:val="left"/>
      <w:pPr>
        <w:ind w:left="3150" w:hanging="360"/>
      </w:pPr>
      <w:rPr>
        <w:rFonts w:ascii="Courier New" w:hAnsi="Courier New" w:cs="Courier New" w:hint="default"/>
      </w:rPr>
    </w:lvl>
    <w:lvl w:ilvl="5" w:tplc="FFFFFFFF" w:tentative="1">
      <w:start w:val="1"/>
      <w:numFmt w:val="bullet"/>
      <w:lvlText w:val=""/>
      <w:lvlJc w:val="left"/>
      <w:pPr>
        <w:ind w:left="3870" w:hanging="360"/>
      </w:pPr>
      <w:rPr>
        <w:rFonts w:ascii="Wingdings" w:hAnsi="Wingdings" w:hint="default"/>
      </w:rPr>
    </w:lvl>
    <w:lvl w:ilvl="6" w:tplc="FFFFFFFF" w:tentative="1">
      <w:start w:val="1"/>
      <w:numFmt w:val="bullet"/>
      <w:lvlText w:val=""/>
      <w:lvlJc w:val="left"/>
      <w:pPr>
        <w:ind w:left="4590" w:hanging="360"/>
      </w:pPr>
      <w:rPr>
        <w:rFonts w:ascii="Symbol" w:hAnsi="Symbol" w:hint="default"/>
      </w:rPr>
    </w:lvl>
    <w:lvl w:ilvl="7" w:tplc="FFFFFFFF" w:tentative="1">
      <w:start w:val="1"/>
      <w:numFmt w:val="bullet"/>
      <w:lvlText w:val="o"/>
      <w:lvlJc w:val="left"/>
      <w:pPr>
        <w:ind w:left="5310" w:hanging="360"/>
      </w:pPr>
      <w:rPr>
        <w:rFonts w:ascii="Courier New" w:hAnsi="Courier New" w:cs="Courier New" w:hint="default"/>
      </w:rPr>
    </w:lvl>
    <w:lvl w:ilvl="8" w:tplc="FFFFFFFF" w:tentative="1">
      <w:start w:val="1"/>
      <w:numFmt w:val="bullet"/>
      <w:lvlText w:val=""/>
      <w:lvlJc w:val="left"/>
      <w:pPr>
        <w:ind w:left="6030" w:hanging="360"/>
      </w:pPr>
      <w:rPr>
        <w:rFonts w:ascii="Wingdings" w:hAnsi="Wingdings" w:hint="default"/>
      </w:rPr>
    </w:lvl>
  </w:abstractNum>
  <w:abstractNum w:abstractNumId="2" w15:restartNumberingAfterBreak="0">
    <w:nsid w:val="15DD7CB1"/>
    <w:multiLevelType w:val="hybridMultilevel"/>
    <w:tmpl w:val="BA7013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53633"/>
    <w:multiLevelType w:val="hybridMultilevel"/>
    <w:tmpl w:val="B9688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32C7B"/>
    <w:multiLevelType w:val="hybridMultilevel"/>
    <w:tmpl w:val="C8B084C6"/>
    <w:lvl w:ilvl="0" w:tplc="04090001">
      <w:start w:val="1"/>
      <w:numFmt w:val="bullet"/>
      <w:lvlText w:val=""/>
      <w:lvlJc w:val="left"/>
      <w:pPr>
        <w:ind w:left="630" w:hanging="360"/>
      </w:pPr>
      <w:rPr>
        <w:rFonts w:ascii="Symbol" w:hAnsi="Symbol" w:hint="default"/>
      </w:rPr>
    </w:lvl>
    <w:lvl w:ilvl="1" w:tplc="FFFFFFFF" w:tentative="1">
      <w:start w:val="1"/>
      <w:numFmt w:val="bullet"/>
      <w:lvlText w:val="o"/>
      <w:lvlJc w:val="left"/>
      <w:pPr>
        <w:ind w:left="1350" w:hanging="360"/>
      </w:pPr>
      <w:rPr>
        <w:rFonts w:ascii="Courier New" w:hAnsi="Courier New" w:cs="Courier New" w:hint="default"/>
      </w:rPr>
    </w:lvl>
    <w:lvl w:ilvl="2" w:tplc="FFFFFFFF" w:tentative="1">
      <w:start w:val="1"/>
      <w:numFmt w:val="bullet"/>
      <w:lvlText w:val=""/>
      <w:lvlJc w:val="left"/>
      <w:pPr>
        <w:ind w:left="2070" w:hanging="360"/>
      </w:pPr>
      <w:rPr>
        <w:rFonts w:ascii="Wingdings" w:hAnsi="Wingdings" w:hint="default"/>
      </w:rPr>
    </w:lvl>
    <w:lvl w:ilvl="3" w:tplc="FFFFFFFF" w:tentative="1">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cs="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cs="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5" w15:restartNumberingAfterBreak="0">
    <w:nsid w:val="179B4EE9"/>
    <w:multiLevelType w:val="multilevel"/>
    <w:tmpl w:val="1BFABC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D51056"/>
    <w:multiLevelType w:val="multilevel"/>
    <w:tmpl w:val="EA045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2E4CC7"/>
    <w:multiLevelType w:val="hybridMultilevel"/>
    <w:tmpl w:val="8500BB2E"/>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1CA46F85"/>
    <w:multiLevelType w:val="hybridMultilevel"/>
    <w:tmpl w:val="F9829E9C"/>
    <w:lvl w:ilvl="0" w:tplc="04090009">
      <w:start w:val="1"/>
      <w:numFmt w:val="bullet"/>
      <w:lvlText w:val=""/>
      <w:lvlJc w:val="left"/>
      <w:pPr>
        <w:ind w:left="270" w:hanging="360"/>
      </w:pPr>
      <w:rPr>
        <w:rFonts w:ascii="Wingdings" w:hAnsi="Wingdings"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9" w15:restartNumberingAfterBreak="0">
    <w:nsid w:val="1CC73117"/>
    <w:multiLevelType w:val="hybridMultilevel"/>
    <w:tmpl w:val="10B2C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145175"/>
    <w:multiLevelType w:val="multilevel"/>
    <w:tmpl w:val="65C81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8A6B05"/>
    <w:multiLevelType w:val="multilevel"/>
    <w:tmpl w:val="C1F42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5C0D00"/>
    <w:multiLevelType w:val="multilevel"/>
    <w:tmpl w:val="D3CE2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DC3A56"/>
    <w:multiLevelType w:val="multilevel"/>
    <w:tmpl w:val="639A8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4F0ED1"/>
    <w:multiLevelType w:val="hybridMultilevel"/>
    <w:tmpl w:val="17AEB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9C2CD9"/>
    <w:multiLevelType w:val="multilevel"/>
    <w:tmpl w:val="879AB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3A4A58"/>
    <w:multiLevelType w:val="multilevel"/>
    <w:tmpl w:val="8F8EE20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0D0D51"/>
    <w:multiLevelType w:val="multilevel"/>
    <w:tmpl w:val="4AFC1A0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1B65D6"/>
    <w:multiLevelType w:val="hybridMultilevel"/>
    <w:tmpl w:val="1C28AB7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8E665B"/>
    <w:multiLevelType w:val="hybridMultilevel"/>
    <w:tmpl w:val="6220E62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DC00E77"/>
    <w:multiLevelType w:val="hybridMultilevel"/>
    <w:tmpl w:val="277C341C"/>
    <w:lvl w:ilvl="0" w:tplc="04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4E171638"/>
    <w:multiLevelType w:val="hybridMultilevel"/>
    <w:tmpl w:val="13062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0A3228"/>
    <w:multiLevelType w:val="hybridMultilevel"/>
    <w:tmpl w:val="40D247C4"/>
    <w:lvl w:ilvl="0" w:tplc="0409000D">
      <w:start w:val="1"/>
      <w:numFmt w:val="bullet"/>
      <w:lvlText w:val=""/>
      <w:lvlJc w:val="left"/>
      <w:pPr>
        <w:ind w:left="270" w:hanging="360"/>
      </w:pPr>
      <w:rPr>
        <w:rFonts w:ascii="Wingdings" w:hAnsi="Wingdings" w:hint="default"/>
      </w:rPr>
    </w:lvl>
    <w:lvl w:ilvl="1" w:tplc="FFFFFFFF">
      <w:start w:val="1"/>
      <w:numFmt w:val="bullet"/>
      <w:lvlText w:val="o"/>
      <w:lvlJc w:val="left"/>
      <w:pPr>
        <w:ind w:left="990" w:hanging="360"/>
      </w:pPr>
      <w:rPr>
        <w:rFonts w:ascii="Courier New" w:hAnsi="Courier New" w:cs="Courier New" w:hint="default"/>
      </w:rPr>
    </w:lvl>
    <w:lvl w:ilvl="2" w:tplc="FFFFFFFF">
      <w:start w:val="1"/>
      <w:numFmt w:val="bullet"/>
      <w:lvlText w:val=""/>
      <w:lvlJc w:val="left"/>
      <w:pPr>
        <w:ind w:left="1710" w:hanging="360"/>
      </w:pPr>
      <w:rPr>
        <w:rFonts w:ascii="Wingdings" w:hAnsi="Wingdings" w:hint="default"/>
      </w:rPr>
    </w:lvl>
    <w:lvl w:ilvl="3" w:tplc="FFFFFFFF" w:tentative="1">
      <w:start w:val="1"/>
      <w:numFmt w:val="bullet"/>
      <w:lvlText w:val=""/>
      <w:lvlJc w:val="left"/>
      <w:pPr>
        <w:ind w:left="2430" w:hanging="360"/>
      </w:pPr>
      <w:rPr>
        <w:rFonts w:ascii="Symbol" w:hAnsi="Symbol" w:hint="default"/>
      </w:rPr>
    </w:lvl>
    <w:lvl w:ilvl="4" w:tplc="FFFFFFFF" w:tentative="1">
      <w:start w:val="1"/>
      <w:numFmt w:val="bullet"/>
      <w:lvlText w:val="o"/>
      <w:lvlJc w:val="left"/>
      <w:pPr>
        <w:ind w:left="3150" w:hanging="360"/>
      </w:pPr>
      <w:rPr>
        <w:rFonts w:ascii="Courier New" w:hAnsi="Courier New" w:cs="Courier New" w:hint="default"/>
      </w:rPr>
    </w:lvl>
    <w:lvl w:ilvl="5" w:tplc="FFFFFFFF" w:tentative="1">
      <w:start w:val="1"/>
      <w:numFmt w:val="bullet"/>
      <w:lvlText w:val=""/>
      <w:lvlJc w:val="left"/>
      <w:pPr>
        <w:ind w:left="3870" w:hanging="360"/>
      </w:pPr>
      <w:rPr>
        <w:rFonts w:ascii="Wingdings" w:hAnsi="Wingdings" w:hint="default"/>
      </w:rPr>
    </w:lvl>
    <w:lvl w:ilvl="6" w:tplc="FFFFFFFF" w:tentative="1">
      <w:start w:val="1"/>
      <w:numFmt w:val="bullet"/>
      <w:lvlText w:val=""/>
      <w:lvlJc w:val="left"/>
      <w:pPr>
        <w:ind w:left="4590" w:hanging="360"/>
      </w:pPr>
      <w:rPr>
        <w:rFonts w:ascii="Symbol" w:hAnsi="Symbol" w:hint="default"/>
      </w:rPr>
    </w:lvl>
    <w:lvl w:ilvl="7" w:tplc="FFFFFFFF" w:tentative="1">
      <w:start w:val="1"/>
      <w:numFmt w:val="bullet"/>
      <w:lvlText w:val="o"/>
      <w:lvlJc w:val="left"/>
      <w:pPr>
        <w:ind w:left="5310" w:hanging="360"/>
      </w:pPr>
      <w:rPr>
        <w:rFonts w:ascii="Courier New" w:hAnsi="Courier New" w:cs="Courier New" w:hint="default"/>
      </w:rPr>
    </w:lvl>
    <w:lvl w:ilvl="8" w:tplc="FFFFFFFF" w:tentative="1">
      <w:start w:val="1"/>
      <w:numFmt w:val="bullet"/>
      <w:lvlText w:val=""/>
      <w:lvlJc w:val="left"/>
      <w:pPr>
        <w:ind w:left="6030" w:hanging="360"/>
      </w:pPr>
      <w:rPr>
        <w:rFonts w:ascii="Wingdings" w:hAnsi="Wingdings" w:hint="default"/>
      </w:rPr>
    </w:lvl>
  </w:abstractNum>
  <w:abstractNum w:abstractNumId="23" w15:restartNumberingAfterBreak="0">
    <w:nsid w:val="5F7B46DF"/>
    <w:multiLevelType w:val="hybridMultilevel"/>
    <w:tmpl w:val="5404A5D4"/>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4" w15:restartNumberingAfterBreak="0">
    <w:nsid w:val="6FD757B3"/>
    <w:multiLevelType w:val="multilevel"/>
    <w:tmpl w:val="53787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C557C0"/>
    <w:multiLevelType w:val="multilevel"/>
    <w:tmpl w:val="44B2E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9934D1"/>
    <w:multiLevelType w:val="multilevel"/>
    <w:tmpl w:val="EE443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6159F3"/>
    <w:multiLevelType w:val="hybridMultilevel"/>
    <w:tmpl w:val="120CD14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8" w15:restartNumberingAfterBreak="0">
    <w:nsid w:val="7CC32141"/>
    <w:multiLevelType w:val="hybridMultilevel"/>
    <w:tmpl w:val="0100AE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F627E6"/>
    <w:multiLevelType w:val="multilevel"/>
    <w:tmpl w:val="BA583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5896944">
    <w:abstractNumId w:val="3"/>
  </w:num>
  <w:num w:numId="2" w16cid:durableId="1984237298">
    <w:abstractNumId w:val="8"/>
  </w:num>
  <w:num w:numId="3" w16cid:durableId="516578177">
    <w:abstractNumId w:val="24"/>
  </w:num>
  <w:num w:numId="4" w16cid:durableId="1396779740">
    <w:abstractNumId w:val="15"/>
  </w:num>
  <w:num w:numId="5" w16cid:durableId="731781275">
    <w:abstractNumId w:val="29"/>
  </w:num>
  <w:num w:numId="6" w16cid:durableId="135535089">
    <w:abstractNumId w:val="12"/>
  </w:num>
  <w:num w:numId="7" w16cid:durableId="847989149">
    <w:abstractNumId w:val="26"/>
  </w:num>
  <w:num w:numId="8" w16cid:durableId="733628525">
    <w:abstractNumId w:val="17"/>
  </w:num>
  <w:num w:numId="9" w16cid:durableId="898635615">
    <w:abstractNumId w:val="17"/>
    <w:lvlOverride w:ilvl="1">
      <w:lvl w:ilvl="1">
        <w:numFmt w:val="bullet"/>
        <w:lvlText w:val=""/>
        <w:lvlJc w:val="left"/>
        <w:pPr>
          <w:tabs>
            <w:tab w:val="num" w:pos="1440"/>
          </w:tabs>
          <w:ind w:left="1440" w:hanging="360"/>
        </w:pPr>
        <w:rPr>
          <w:rFonts w:ascii="Symbol" w:hAnsi="Symbol" w:hint="default"/>
          <w:sz w:val="20"/>
        </w:rPr>
      </w:lvl>
    </w:lvlOverride>
  </w:num>
  <w:num w:numId="10" w16cid:durableId="1008412748">
    <w:abstractNumId w:val="11"/>
  </w:num>
  <w:num w:numId="11" w16cid:durableId="1703364733">
    <w:abstractNumId w:val="10"/>
  </w:num>
  <w:num w:numId="12" w16cid:durableId="1385912018">
    <w:abstractNumId w:val="13"/>
  </w:num>
  <w:num w:numId="13" w16cid:durableId="1550142313">
    <w:abstractNumId w:val="5"/>
  </w:num>
  <w:num w:numId="14" w16cid:durableId="325665951">
    <w:abstractNumId w:val="6"/>
  </w:num>
  <w:num w:numId="15" w16cid:durableId="2083290077">
    <w:abstractNumId w:val="6"/>
    <w:lvlOverride w:ilvl="1">
      <w:lvl w:ilvl="1">
        <w:numFmt w:val="bullet"/>
        <w:lvlText w:val=""/>
        <w:lvlJc w:val="left"/>
        <w:pPr>
          <w:tabs>
            <w:tab w:val="num" w:pos="1440"/>
          </w:tabs>
          <w:ind w:left="1440" w:hanging="360"/>
        </w:pPr>
        <w:rPr>
          <w:rFonts w:ascii="Symbol" w:hAnsi="Symbol" w:hint="default"/>
          <w:sz w:val="20"/>
        </w:rPr>
      </w:lvl>
    </w:lvlOverride>
  </w:num>
  <w:num w:numId="16" w16cid:durableId="1422683521">
    <w:abstractNumId w:val="6"/>
    <w:lvlOverride w:ilvl="1">
      <w:lvl w:ilvl="1">
        <w:numFmt w:val="bullet"/>
        <w:lvlText w:val=""/>
        <w:lvlJc w:val="left"/>
        <w:pPr>
          <w:tabs>
            <w:tab w:val="num" w:pos="1440"/>
          </w:tabs>
          <w:ind w:left="1440" w:hanging="360"/>
        </w:pPr>
        <w:rPr>
          <w:rFonts w:ascii="Symbol" w:hAnsi="Symbol" w:hint="default"/>
          <w:sz w:val="20"/>
        </w:rPr>
      </w:lvl>
    </w:lvlOverride>
  </w:num>
  <w:num w:numId="17" w16cid:durableId="1830518606">
    <w:abstractNumId w:val="6"/>
    <w:lvlOverride w:ilvl="1">
      <w:lvl w:ilvl="1">
        <w:numFmt w:val="bullet"/>
        <w:lvlText w:val=""/>
        <w:lvlJc w:val="left"/>
        <w:pPr>
          <w:tabs>
            <w:tab w:val="num" w:pos="1440"/>
          </w:tabs>
          <w:ind w:left="1440" w:hanging="360"/>
        </w:pPr>
        <w:rPr>
          <w:rFonts w:ascii="Symbol" w:hAnsi="Symbol" w:hint="default"/>
          <w:sz w:val="20"/>
        </w:rPr>
      </w:lvl>
    </w:lvlOverride>
  </w:num>
  <w:num w:numId="18" w16cid:durableId="1972050060">
    <w:abstractNumId w:val="25"/>
  </w:num>
  <w:num w:numId="19" w16cid:durableId="1124080223">
    <w:abstractNumId w:val="16"/>
  </w:num>
  <w:num w:numId="20" w16cid:durableId="370963919">
    <w:abstractNumId w:val="18"/>
  </w:num>
  <w:num w:numId="21" w16cid:durableId="1498962666">
    <w:abstractNumId w:val="2"/>
  </w:num>
  <w:num w:numId="22" w16cid:durableId="2106882250">
    <w:abstractNumId w:val="9"/>
  </w:num>
  <w:num w:numId="23" w16cid:durableId="765659344">
    <w:abstractNumId w:val="19"/>
  </w:num>
  <w:num w:numId="24" w16cid:durableId="1284926545">
    <w:abstractNumId w:val="7"/>
  </w:num>
  <w:num w:numId="25" w16cid:durableId="778986135">
    <w:abstractNumId w:val="20"/>
  </w:num>
  <w:num w:numId="26" w16cid:durableId="1582137319">
    <w:abstractNumId w:val="1"/>
  </w:num>
  <w:num w:numId="27" w16cid:durableId="943457346">
    <w:abstractNumId w:val="28"/>
  </w:num>
  <w:num w:numId="28" w16cid:durableId="759106305">
    <w:abstractNumId w:val="23"/>
  </w:num>
  <w:num w:numId="29" w16cid:durableId="946036717">
    <w:abstractNumId w:val="4"/>
  </w:num>
  <w:num w:numId="30" w16cid:durableId="1802651031">
    <w:abstractNumId w:val="27"/>
  </w:num>
  <w:num w:numId="31" w16cid:durableId="1079710411">
    <w:abstractNumId w:val="14"/>
  </w:num>
  <w:num w:numId="32" w16cid:durableId="1386174747">
    <w:abstractNumId w:val="22"/>
  </w:num>
  <w:num w:numId="33" w16cid:durableId="478620397">
    <w:abstractNumId w:val="0"/>
  </w:num>
  <w:num w:numId="34" w16cid:durableId="105909441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661"/>
    <w:rsid w:val="00107483"/>
    <w:rsid w:val="00143DD2"/>
    <w:rsid w:val="001742C3"/>
    <w:rsid w:val="001B20FE"/>
    <w:rsid w:val="001C6E22"/>
    <w:rsid w:val="001D17BA"/>
    <w:rsid w:val="001E058B"/>
    <w:rsid w:val="002B2433"/>
    <w:rsid w:val="00352EA3"/>
    <w:rsid w:val="003663E8"/>
    <w:rsid w:val="003A5C5F"/>
    <w:rsid w:val="003F1AA0"/>
    <w:rsid w:val="00441686"/>
    <w:rsid w:val="00533801"/>
    <w:rsid w:val="005A179A"/>
    <w:rsid w:val="005B3577"/>
    <w:rsid w:val="005F1965"/>
    <w:rsid w:val="00623531"/>
    <w:rsid w:val="00651BD3"/>
    <w:rsid w:val="006F5EB1"/>
    <w:rsid w:val="007A30D3"/>
    <w:rsid w:val="00813FAD"/>
    <w:rsid w:val="008617AE"/>
    <w:rsid w:val="00885132"/>
    <w:rsid w:val="0089010D"/>
    <w:rsid w:val="00914F24"/>
    <w:rsid w:val="00927F9E"/>
    <w:rsid w:val="00961E05"/>
    <w:rsid w:val="009B1639"/>
    <w:rsid w:val="00A55BBC"/>
    <w:rsid w:val="00AC007B"/>
    <w:rsid w:val="00AC4785"/>
    <w:rsid w:val="00AC63EF"/>
    <w:rsid w:val="00AD4978"/>
    <w:rsid w:val="00B303F7"/>
    <w:rsid w:val="00B62661"/>
    <w:rsid w:val="00B8786C"/>
    <w:rsid w:val="00B964E2"/>
    <w:rsid w:val="00C004CB"/>
    <w:rsid w:val="00C51F34"/>
    <w:rsid w:val="00CA6205"/>
    <w:rsid w:val="00D77147"/>
    <w:rsid w:val="00DB1B68"/>
    <w:rsid w:val="00DE24C4"/>
    <w:rsid w:val="00DF009E"/>
    <w:rsid w:val="00E1652C"/>
    <w:rsid w:val="00E51135"/>
    <w:rsid w:val="00E562CA"/>
    <w:rsid w:val="00E60C05"/>
    <w:rsid w:val="00E62073"/>
    <w:rsid w:val="00E65465"/>
    <w:rsid w:val="00EF2DE3"/>
    <w:rsid w:val="00EF608B"/>
    <w:rsid w:val="00F61488"/>
    <w:rsid w:val="00F84EE5"/>
    <w:rsid w:val="00F97AF8"/>
    <w:rsid w:val="00FA4592"/>
    <w:rsid w:val="00FC2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D1EB1"/>
  <w15:chartTrackingRefBased/>
  <w15:docId w15:val="{129E6DFD-26CA-438A-8B83-7749E95E8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26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26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26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26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26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26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26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26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26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6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26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26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26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26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26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26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26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2661"/>
    <w:rPr>
      <w:rFonts w:eastAsiaTheme="majorEastAsia" w:cstheme="majorBidi"/>
      <w:color w:val="272727" w:themeColor="text1" w:themeTint="D8"/>
    </w:rPr>
  </w:style>
  <w:style w:type="paragraph" w:styleId="Title">
    <w:name w:val="Title"/>
    <w:basedOn w:val="Normal"/>
    <w:next w:val="Normal"/>
    <w:link w:val="TitleChar"/>
    <w:uiPriority w:val="10"/>
    <w:qFormat/>
    <w:rsid w:val="00B626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26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26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26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2661"/>
    <w:pPr>
      <w:spacing w:before="160"/>
      <w:jc w:val="center"/>
    </w:pPr>
    <w:rPr>
      <w:i/>
      <w:iCs/>
      <w:color w:val="404040" w:themeColor="text1" w:themeTint="BF"/>
    </w:rPr>
  </w:style>
  <w:style w:type="character" w:customStyle="1" w:styleId="QuoteChar">
    <w:name w:val="Quote Char"/>
    <w:basedOn w:val="DefaultParagraphFont"/>
    <w:link w:val="Quote"/>
    <w:uiPriority w:val="29"/>
    <w:rsid w:val="00B62661"/>
    <w:rPr>
      <w:i/>
      <w:iCs/>
      <w:color w:val="404040" w:themeColor="text1" w:themeTint="BF"/>
    </w:rPr>
  </w:style>
  <w:style w:type="paragraph" w:styleId="ListParagraph">
    <w:name w:val="List Paragraph"/>
    <w:basedOn w:val="Normal"/>
    <w:uiPriority w:val="34"/>
    <w:qFormat/>
    <w:rsid w:val="00B62661"/>
    <w:pPr>
      <w:ind w:left="720"/>
      <w:contextualSpacing/>
    </w:pPr>
  </w:style>
  <w:style w:type="character" w:styleId="IntenseEmphasis">
    <w:name w:val="Intense Emphasis"/>
    <w:basedOn w:val="DefaultParagraphFont"/>
    <w:uiPriority w:val="21"/>
    <w:qFormat/>
    <w:rsid w:val="00B62661"/>
    <w:rPr>
      <w:i/>
      <w:iCs/>
      <w:color w:val="0F4761" w:themeColor="accent1" w:themeShade="BF"/>
    </w:rPr>
  </w:style>
  <w:style w:type="paragraph" w:styleId="IntenseQuote">
    <w:name w:val="Intense Quote"/>
    <w:basedOn w:val="Normal"/>
    <w:next w:val="Normal"/>
    <w:link w:val="IntenseQuoteChar"/>
    <w:uiPriority w:val="30"/>
    <w:qFormat/>
    <w:rsid w:val="00B626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2661"/>
    <w:rPr>
      <w:i/>
      <w:iCs/>
      <w:color w:val="0F4761" w:themeColor="accent1" w:themeShade="BF"/>
    </w:rPr>
  </w:style>
  <w:style w:type="character" w:styleId="IntenseReference">
    <w:name w:val="Intense Reference"/>
    <w:basedOn w:val="DefaultParagraphFont"/>
    <w:uiPriority w:val="32"/>
    <w:qFormat/>
    <w:rsid w:val="00B62661"/>
    <w:rPr>
      <w:b/>
      <w:bCs/>
      <w:smallCaps/>
      <w:color w:val="0F4761" w:themeColor="accent1" w:themeShade="BF"/>
      <w:spacing w:val="5"/>
    </w:rPr>
  </w:style>
  <w:style w:type="paragraph" w:styleId="Header">
    <w:name w:val="header"/>
    <w:basedOn w:val="Normal"/>
    <w:link w:val="HeaderChar"/>
    <w:uiPriority w:val="99"/>
    <w:unhideWhenUsed/>
    <w:rsid w:val="00B62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2661"/>
  </w:style>
  <w:style w:type="paragraph" w:styleId="Footer">
    <w:name w:val="footer"/>
    <w:basedOn w:val="Normal"/>
    <w:link w:val="FooterChar"/>
    <w:uiPriority w:val="99"/>
    <w:unhideWhenUsed/>
    <w:rsid w:val="00B62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661"/>
  </w:style>
  <w:style w:type="table" w:styleId="TableGrid">
    <w:name w:val="Table Grid"/>
    <w:basedOn w:val="TableNormal"/>
    <w:uiPriority w:val="39"/>
    <w:rsid w:val="00B62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626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919453563msonormal">
    <w:name w:val="yiv3919453563msonormal"/>
    <w:basedOn w:val="Normal"/>
    <w:rsid w:val="001C6E22"/>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A4592"/>
    <w:rPr>
      <w:sz w:val="16"/>
      <w:szCs w:val="16"/>
    </w:rPr>
  </w:style>
  <w:style w:type="paragraph" w:styleId="CommentText">
    <w:name w:val="annotation text"/>
    <w:basedOn w:val="Normal"/>
    <w:link w:val="CommentTextChar"/>
    <w:uiPriority w:val="99"/>
    <w:unhideWhenUsed/>
    <w:rsid w:val="00FA4592"/>
    <w:pPr>
      <w:spacing w:line="240" w:lineRule="auto"/>
    </w:pPr>
    <w:rPr>
      <w:sz w:val="20"/>
      <w:szCs w:val="20"/>
    </w:rPr>
  </w:style>
  <w:style w:type="character" w:customStyle="1" w:styleId="CommentTextChar">
    <w:name w:val="Comment Text Char"/>
    <w:basedOn w:val="DefaultParagraphFont"/>
    <w:link w:val="CommentText"/>
    <w:uiPriority w:val="99"/>
    <w:rsid w:val="00FA4592"/>
    <w:rPr>
      <w:sz w:val="20"/>
      <w:szCs w:val="20"/>
    </w:rPr>
  </w:style>
  <w:style w:type="paragraph" w:styleId="CommentSubject">
    <w:name w:val="annotation subject"/>
    <w:basedOn w:val="CommentText"/>
    <w:next w:val="CommentText"/>
    <w:link w:val="CommentSubjectChar"/>
    <w:uiPriority w:val="99"/>
    <w:semiHidden/>
    <w:unhideWhenUsed/>
    <w:rsid w:val="00927F9E"/>
    <w:rPr>
      <w:b/>
      <w:bCs/>
    </w:rPr>
  </w:style>
  <w:style w:type="character" w:customStyle="1" w:styleId="CommentSubjectChar">
    <w:name w:val="Comment Subject Char"/>
    <w:basedOn w:val="CommentTextChar"/>
    <w:link w:val="CommentSubject"/>
    <w:uiPriority w:val="99"/>
    <w:semiHidden/>
    <w:rsid w:val="00927F9E"/>
    <w:rPr>
      <w:b/>
      <w:bCs/>
      <w:sz w:val="20"/>
      <w:szCs w:val="20"/>
    </w:rPr>
  </w:style>
  <w:style w:type="character" w:styleId="Hyperlink">
    <w:name w:val="Hyperlink"/>
    <w:basedOn w:val="DefaultParagraphFont"/>
    <w:uiPriority w:val="99"/>
    <w:unhideWhenUsed/>
    <w:rsid w:val="00CA6205"/>
    <w:rPr>
      <w:color w:val="467886" w:themeColor="hyperlink"/>
      <w:u w:val="single"/>
    </w:rPr>
  </w:style>
  <w:style w:type="character" w:styleId="UnresolvedMention">
    <w:name w:val="Unresolved Mention"/>
    <w:basedOn w:val="DefaultParagraphFont"/>
    <w:uiPriority w:val="99"/>
    <w:semiHidden/>
    <w:unhideWhenUsed/>
    <w:rsid w:val="00CA62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91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ignupgenius.com/go/20F094AA9A92CAAF85-51395079-trail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1384</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Farnsworth, Teri</dc:creator>
  <cp:keywords/>
  <dc:description/>
  <cp:lastModifiedBy>Teri Farnsworth</cp:lastModifiedBy>
  <cp:revision>2</cp:revision>
  <cp:lastPrinted>2024-09-08T19:05:00Z</cp:lastPrinted>
  <dcterms:created xsi:type="dcterms:W3CDTF">2024-09-16T12:56:00Z</dcterms:created>
  <dcterms:modified xsi:type="dcterms:W3CDTF">2024-09-16T12:56:00Z</dcterms:modified>
</cp:coreProperties>
</file>